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5AD" w:rsidRPr="004C3698" w:rsidRDefault="000D65AD" w:rsidP="000D65A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PROCEDURA POSTĘPOWANIA W PRZYPADKU WYSTĘPOWANIA OBJAWÓW CHOROBOWYCH U PERSONELU </w:t>
      </w:r>
    </w:p>
    <w:p w:rsidR="000D65AD" w:rsidRDefault="000D65AD" w:rsidP="000D65A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obowiązująca w Publicznej Szkole Podstawowej  im. Papieża Jana Pawła II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4C3698">
        <w:rPr>
          <w:rFonts w:ascii="Times New Roman" w:hAnsi="Times New Roman" w:cs="Times New Roman"/>
          <w:b/>
          <w:sz w:val="24"/>
          <w:szCs w:val="24"/>
        </w:rPr>
        <w:t>w Czajkowie</w:t>
      </w:r>
    </w:p>
    <w:p w:rsidR="000D65AD" w:rsidRPr="004C3698" w:rsidRDefault="000D65AD" w:rsidP="000D65A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 w związku z zapobieganiem, przeciwdziałaniem i zwalczaniem COVID-19</w:t>
      </w:r>
    </w:p>
    <w:p w:rsidR="000D65AD" w:rsidRPr="004C3698" w:rsidRDefault="000D65AD" w:rsidP="000D65A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 </w:t>
      </w:r>
      <w:r w:rsidRPr="004C3698">
        <w:rPr>
          <w:rFonts w:ascii="Times New Roman" w:hAnsi="Times New Roman" w:cs="Times New Roman"/>
          <w:b/>
          <w:sz w:val="24"/>
          <w:szCs w:val="24"/>
        </w:rPr>
        <w:t>Podstawa prawna:</w:t>
      </w:r>
    </w:p>
    <w:p w:rsidR="000D65AD" w:rsidRDefault="000D65AD" w:rsidP="000D65A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rozporządzenie Ministra Edukacji Narodowej </w:t>
      </w:r>
      <w:r w:rsidRPr="004C369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sprawie szczególnych rozwiązań </w:t>
      </w:r>
      <w:r w:rsidR="00B540FD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okresie czasowego ograniczenia funkcjonowania jednostek systemu oświaty </w:t>
      </w:r>
      <w:r w:rsidR="00B540FD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związku z zapobieganiem, przeciwdziałaniem i zwalczaniem COVID-19 </w:t>
      </w:r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(art. 30c </w:t>
      </w:r>
      <w:proofErr w:type="spellStart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upo</w:t>
      </w:r>
      <w:proofErr w:type="spellEnd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).</w:t>
      </w:r>
      <w:r w:rsidRPr="004C3698">
        <w:rPr>
          <w:rFonts w:ascii="Times New Roman" w:hAnsi="Times New Roman" w:cs="Times New Roman"/>
          <w:i/>
          <w:sz w:val="24"/>
          <w:szCs w:val="24"/>
        </w:rPr>
        <w:t>,</w:t>
      </w:r>
      <w:r w:rsidRPr="004C369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D65AD" w:rsidRPr="00B540FD" w:rsidRDefault="000D65AD" w:rsidP="000D65AD">
      <w:pPr>
        <w:pStyle w:val="Akapitzlist"/>
        <w:numPr>
          <w:ilvl w:val="0"/>
          <w:numId w:val="1"/>
        </w:numPr>
        <w:spacing w:after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40FD">
        <w:rPr>
          <w:rFonts w:ascii="Times New Roman" w:hAnsi="Times New Roman" w:cs="Times New Roman"/>
          <w:color w:val="000000" w:themeColor="text1"/>
          <w:sz w:val="24"/>
          <w:szCs w:val="24"/>
        </w:rPr>
        <w:t>Wytyczne MEN, MZ i GIS dla</w:t>
      </w:r>
      <w:r w:rsidR="00B540FD" w:rsidRPr="00B540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szkół podstawowych i ponadpodstawowych – tryb pełny stacjonarny</w:t>
      </w:r>
    </w:p>
    <w:p w:rsidR="000D65AD" w:rsidRDefault="000D65AD" w:rsidP="000D65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>Cel procedury</w:t>
      </w:r>
      <w:r w:rsidRPr="004C3698">
        <w:rPr>
          <w:rFonts w:ascii="Times New Roman" w:hAnsi="Times New Roman" w:cs="Times New Roman"/>
          <w:sz w:val="24"/>
          <w:szCs w:val="24"/>
        </w:rPr>
        <w:t>: zapewnienie zdrowia i bezp</w:t>
      </w:r>
      <w:r>
        <w:rPr>
          <w:rFonts w:ascii="Times New Roman" w:hAnsi="Times New Roman" w:cs="Times New Roman"/>
          <w:sz w:val="24"/>
          <w:szCs w:val="24"/>
        </w:rPr>
        <w:t xml:space="preserve">ieczeństwa dzieciom/uczniom </w:t>
      </w:r>
      <w:r w:rsidRPr="004C3698">
        <w:rPr>
          <w:rFonts w:ascii="Times New Roman" w:hAnsi="Times New Roman" w:cs="Times New Roman"/>
          <w:sz w:val="24"/>
          <w:szCs w:val="24"/>
        </w:rPr>
        <w:t xml:space="preserve"> pracownikom na </w:t>
      </w:r>
      <w:r w:rsidRPr="004F722B">
        <w:rPr>
          <w:rFonts w:ascii="Times New Roman" w:hAnsi="Times New Roman" w:cs="Times New Roman"/>
          <w:sz w:val="24"/>
          <w:szCs w:val="24"/>
        </w:rPr>
        <w:t>terenie szkoły w związku z istniejącym zagrożeniem COVID-19.</w:t>
      </w:r>
    </w:p>
    <w:p w:rsidR="000D65AD" w:rsidRPr="004F722B" w:rsidRDefault="000D65AD" w:rsidP="000D65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65AD" w:rsidRDefault="000D65AD" w:rsidP="000D65AD">
      <w:pPr>
        <w:jc w:val="both"/>
        <w:rPr>
          <w:rFonts w:ascii="Times New Roman" w:hAnsi="Times New Roman" w:cs="Times New Roman"/>
          <w:sz w:val="24"/>
          <w:szCs w:val="24"/>
        </w:rPr>
      </w:pPr>
      <w:r w:rsidRPr="004F722B">
        <w:rPr>
          <w:rFonts w:ascii="Times New Roman" w:hAnsi="Times New Roman" w:cs="Times New Roman"/>
          <w:b/>
          <w:sz w:val="24"/>
          <w:szCs w:val="24"/>
        </w:rPr>
        <w:t xml:space="preserve"> Zakres obowiązywania procedury</w:t>
      </w:r>
      <w:r w:rsidRPr="004F722B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t xml:space="preserve">: </w:t>
      </w:r>
      <w:r w:rsidRPr="00181C91">
        <w:rPr>
          <w:rFonts w:ascii="Times New Roman" w:hAnsi="Times New Roman" w:cs="Times New Roman"/>
          <w:sz w:val="24"/>
          <w:szCs w:val="24"/>
        </w:rPr>
        <w:t xml:space="preserve">zasady postępowania pracowników szkoły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81C91">
        <w:rPr>
          <w:rFonts w:ascii="Times New Roman" w:hAnsi="Times New Roman" w:cs="Times New Roman"/>
          <w:sz w:val="24"/>
          <w:szCs w:val="24"/>
        </w:rPr>
        <w:t>w przypadku podejrzenia zak</w:t>
      </w:r>
      <w:r>
        <w:rPr>
          <w:rFonts w:ascii="Times New Roman" w:hAnsi="Times New Roman" w:cs="Times New Roman"/>
          <w:sz w:val="24"/>
          <w:szCs w:val="24"/>
        </w:rPr>
        <w:t>ażenia COVID-19 u personelu.</w:t>
      </w:r>
    </w:p>
    <w:p w:rsidR="000D65AD" w:rsidRDefault="000D65AD" w:rsidP="000D65AD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</w:t>
      </w:r>
      <w:r w:rsidRPr="00181C91">
        <w:rPr>
          <w:rFonts w:ascii="Times New Roman" w:hAnsi="Times New Roman" w:cs="Times New Roman"/>
          <w:b/>
          <w:sz w:val="24"/>
          <w:szCs w:val="24"/>
        </w:rPr>
        <w:t>Uczestnicy postępowania</w:t>
      </w:r>
      <w:r w:rsidRPr="00181C91">
        <w:rPr>
          <w:rFonts w:ascii="Times New Roman" w:hAnsi="Times New Roman" w:cs="Times New Roman"/>
          <w:sz w:val="24"/>
          <w:szCs w:val="24"/>
        </w:rPr>
        <w:t>: zakres odpowiedzialności: dyrektor, nauczyciele, pracownicy szkoły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D65AD" w:rsidRPr="00B540FD" w:rsidRDefault="000D65AD" w:rsidP="000D65AD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540FD">
        <w:rPr>
          <w:rFonts w:ascii="Times New Roman" w:hAnsi="Times New Roman" w:cs="Times New Roman"/>
          <w:b/>
          <w:sz w:val="24"/>
          <w:szCs w:val="24"/>
          <w:u w:val="single"/>
        </w:rPr>
        <w:t>Dyrektor</w:t>
      </w:r>
    </w:p>
    <w:p w:rsidR="000D65AD" w:rsidRDefault="000D65AD" w:rsidP="000D65AD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1. Dyrektor odpowiada za opracowanie zasad postępowania w szkole w przypadku podejrz</w:t>
      </w:r>
      <w:r w:rsidR="00C04323">
        <w:rPr>
          <w:rFonts w:ascii="Times New Roman" w:hAnsi="Times New Roman" w:cs="Times New Roman"/>
          <w:sz w:val="24"/>
          <w:szCs w:val="24"/>
        </w:rPr>
        <w:t>enia zakażenia COVID-19 u personelu</w:t>
      </w:r>
      <w:r w:rsidRPr="00181C9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D65AD" w:rsidRDefault="000D65AD" w:rsidP="000D65AD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>2. Dyrektor wydziela odrębne pomieszczenie, które może pełnić funkcje izolatki. Pomieszczenie powinno znajdować się w odległości min. 2 m od innych osób, może być też oddzielone parawanem.</w:t>
      </w:r>
    </w:p>
    <w:p w:rsidR="000D65AD" w:rsidRDefault="000D65AD" w:rsidP="000D65AD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 3. Pomieszczenie powinno być co najmniej dwa razy dziennie sprzątane (myte)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181C91">
        <w:rPr>
          <w:rFonts w:ascii="Times New Roman" w:hAnsi="Times New Roman" w:cs="Times New Roman"/>
          <w:sz w:val="24"/>
          <w:szCs w:val="24"/>
        </w:rPr>
        <w:t xml:space="preserve">i dezynfekowane. </w:t>
      </w:r>
    </w:p>
    <w:p w:rsidR="000D65AD" w:rsidRDefault="000D65AD" w:rsidP="000D65AD">
      <w:pPr>
        <w:jc w:val="both"/>
        <w:rPr>
          <w:rFonts w:ascii="Times New Roman" w:hAnsi="Times New Roman" w:cs="Times New Roman"/>
          <w:sz w:val="24"/>
          <w:szCs w:val="24"/>
        </w:rPr>
      </w:pPr>
      <w:r w:rsidRPr="00181C91">
        <w:rPr>
          <w:rFonts w:ascii="Times New Roman" w:hAnsi="Times New Roman" w:cs="Times New Roman"/>
          <w:sz w:val="24"/>
          <w:szCs w:val="24"/>
        </w:rPr>
        <w:t xml:space="preserve">4. W pomieszczeniu nie powinno być sprzętu oraz przedmiotów, których nie można skutecznie uprać lub dezynfekować (np. dywanu). </w:t>
      </w:r>
    </w:p>
    <w:p w:rsidR="00C04323" w:rsidRDefault="00C04323" w:rsidP="000D65A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04323" w:rsidRDefault="00C04323" w:rsidP="000D65A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04323" w:rsidRDefault="00C04323" w:rsidP="000D65A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04323" w:rsidRPr="00B540FD" w:rsidRDefault="000D65AD" w:rsidP="009D7EA5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540FD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Nauczyciele i pracownicy</w:t>
      </w:r>
      <w:r w:rsidR="00C04323" w:rsidRPr="00B540FD">
        <w:rPr>
          <w:rFonts w:ascii="Times New Roman" w:hAnsi="Times New Roman" w:cs="Times New Roman"/>
          <w:b/>
          <w:sz w:val="24"/>
          <w:szCs w:val="24"/>
          <w:u w:val="single"/>
        </w:rPr>
        <w:t xml:space="preserve"> szkoły </w:t>
      </w:r>
    </w:p>
    <w:p w:rsidR="00C04323" w:rsidRPr="00C04323" w:rsidRDefault="00C04323" w:rsidP="009D7EA5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C04323">
        <w:rPr>
          <w:rFonts w:ascii="Times New Roman" w:hAnsi="Times New Roman" w:cs="Times New Roman"/>
        </w:rPr>
        <w:t xml:space="preserve">1. Do pracy w szkole przychodzą osoby zdrowe, bez jakichkolwiek objawów wskazujących na chorobę zakaźną. Zaleca się aby pracownicy monitorowali swój stan zdrowia ze szczególnym uwzględnieniem temperatury ciała. </w:t>
      </w:r>
    </w:p>
    <w:p w:rsidR="00C04323" w:rsidRPr="00C04323" w:rsidRDefault="00C04323" w:rsidP="009D7EA5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C04323">
        <w:rPr>
          <w:rFonts w:ascii="Times New Roman" w:hAnsi="Times New Roman" w:cs="Times New Roman"/>
        </w:rPr>
        <w:t xml:space="preserve">2. Nie wolno przychodzić do pracy, jeżeli w domu przebywa ktoś na kwarantannie lub </w:t>
      </w:r>
      <w:r>
        <w:rPr>
          <w:rFonts w:ascii="Times New Roman" w:hAnsi="Times New Roman" w:cs="Times New Roman"/>
        </w:rPr>
        <w:t xml:space="preserve">          </w:t>
      </w:r>
      <w:r w:rsidRPr="00C04323">
        <w:rPr>
          <w:rFonts w:ascii="Times New Roman" w:hAnsi="Times New Roman" w:cs="Times New Roman"/>
        </w:rPr>
        <w:t xml:space="preserve">w izolacji. </w:t>
      </w:r>
    </w:p>
    <w:p w:rsidR="00C04323" w:rsidRPr="00B540FD" w:rsidRDefault="00C04323" w:rsidP="00B540FD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C04323">
        <w:rPr>
          <w:rFonts w:ascii="Times New Roman" w:hAnsi="Times New Roman" w:cs="Times New Roman"/>
        </w:rPr>
        <w:t xml:space="preserve">3. W przypadku wystąpienia niepokojących objawów należy pozostać w domu i telefonicznie powiadomić o tym Dyrekcję szkoły, a następnie skontaktować się telefonicznie ze stacją sanitarno-epidemiologiczną, oddziałem zakaźnym szpitala, a w razie nagłego pogorszenia stanu zdrowia zadzwonić na numer 999 lub 112. </w:t>
      </w:r>
    </w:p>
    <w:p w:rsidR="00C04323" w:rsidRPr="00C04323" w:rsidRDefault="00C04323" w:rsidP="009D7EA5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C04323">
        <w:rPr>
          <w:rFonts w:ascii="Times New Roman" w:hAnsi="Times New Roman" w:cs="Times New Roman"/>
        </w:rPr>
        <w:t xml:space="preserve">4. W przypadku wystąpienia u pracownika będącego na stanowisku pracy niepokojących objawów sugerujących zakażenie </w:t>
      </w:r>
      <w:proofErr w:type="spellStart"/>
      <w:r w:rsidRPr="00C04323">
        <w:rPr>
          <w:rFonts w:ascii="Times New Roman" w:hAnsi="Times New Roman" w:cs="Times New Roman"/>
        </w:rPr>
        <w:t>koronawirusem</w:t>
      </w:r>
      <w:proofErr w:type="spellEnd"/>
      <w:r w:rsidRPr="00C04323">
        <w:rPr>
          <w:rFonts w:ascii="Times New Roman" w:hAnsi="Times New Roman" w:cs="Times New Roman"/>
        </w:rPr>
        <w:t xml:space="preserve"> należy odsunąć go od pracy i odizolować</w:t>
      </w:r>
      <w:r w:rsidR="009D7EA5">
        <w:rPr>
          <w:rFonts w:ascii="Times New Roman" w:hAnsi="Times New Roman" w:cs="Times New Roman"/>
        </w:rPr>
        <w:t xml:space="preserve"> do sali 3</w:t>
      </w:r>
      <w:r w:rsidR="00B540FD">
        <w:rPr>
          <w:rFonts w:ascii="Times New Roman" w:hAnsi="Times New Roman" w:cs="Times New Roman"/>
        </w:rPr>
        <w:t xml:space="preserve"> (izolatki)</w:t>
      </w:r>
      <w:r w:rsidRPr="00C04323">
        <w:rPr>
          <w:rFonts w:ascii="Times New Roman" w:hAnsi="Times New Roman" w:cs="Times New Roman"/>
        </w:rPr>
        <w:t>, a następnie powiadomić stację sanitarno-epidemiologiczną</w:t>
      </w:r>
      <w:r w:rsidR="009D7EA5">
        <w:rPr>
          <w:rFonts w:ascii="Times New Roman" w:hAnsi="Times New Roman" w:cs="Times New Roman"/>
        </w:rPr>
        <w:t xml:space="preserve"> w Staszowie</w:t>
      </w:r>
      <w:r w:rsidRPr="00C04323">
        <w:rPr>
          <w:rFonts w:ascii="Times New Roman" w:hAnsi="Times New Roman" w:cs="Times New Roman"/>
        </w:rPr>
        <w:t xml:space="preserve"> </w:t>
      </w:r>
      <w:r w:rsidR="00B540FD">
        <w:rPr>
          <w:rFonts w:ascii="Times New Roman" w:hAnsi="Times New Roman" w:cs="Times New Roman"/>
        </w:rPr>
        <w:t xml:space="preserve">    </w:t>
      </w:r>
      <w:r w:rsidRPr="00C04323">
        <w:rPr>
          <w:rFonts w:ascii="Times New Roman" w:hAnsi="Times New Roman" w:cs="Times New Roman"/>
        </w:rPr>
        <w:t xml:space="preserve">i ściśle stosować się do jej zaleceń. </w:t>
      </w:r>
    </w:p>
    <w:p w:rsidR="00C04323" w:rsidRPr="00C04323" w:rsidRDefault="00C04323" w:rsidP="009D7EA5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C04323">
        <w:rPr>
          <w:rFonts w:ascii="Times New Roman" w:hAnsi="Times New Roman" w:cs="Times New Roman"/>
        </w:rPr>
        <w:t xml:space="preserve">5. Obszar, w którym poruszał się pracownik należy poddać gruntownemu sprzątaniu </w:t>
      </w:r>
      <w:r w:rsidR="009D7EA5">
        <w:rPr>
          <w:rFonts w:ascii="Times New Roman" w:hAnsi="Times New Roman" w:cs="Times New Roman"/>
        </w:rPr>
        <w:t xml:space="preserve">              </w:t>
      </w:r>
      <w:r w:rsidRPr="00C04323">
        <w:rPr>
          <w:rFonts w:ascii="Times New Roman" w:hAnsi="Times New Roman" w:cs="Times New Roman"/>
        </w:rPr>
        <w:t xml:space="preserve">i dezynfekcji. </w:t>
      </w:r>
    </w:p>
    <w:p w:rsidR="00C04323" w:rsidRPr="00C04323" w:rsidRDefault="00C04323" w:rsidP="009D7EA5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C04323">
        <w:rPr>
          <w:rFonts w:ascii="Times New Roman" w:hAnsi="Times New Roman" w:cs="Times New Roman"/>
        </w:rPr>
        <w:t xml:space="preserve">6. Należy ustalić listę osób przebywających w tym samym czasie z osobą zakażoną i ściśle stosować się do zaleceń stacji sanitarno-epidemiologicznej oraz do wytycznych Głównego Inspektora Sanitarnego dostępnych na stronie gov.pl/web/koronawirus/ oraz gis.gov.pl - odnoszących się do osób, które miały kontakt z zakażonym. </w:t>
      </w:r>
    </w:p>
    <w:p w:rsidR="00C04323" w:rsidRPr="00C04323" w:rsidRDefault="00C04323" w:rsidP="009D7EA5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:rsidR="00E00407" w:rsidRPr="00C04323" w:rsidRDefault="00E00407" w:rsidP="009D7EA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E00407" w:rsidRPr="00C04323" w:rsidSect="00D6440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79DC" w:rsidRDefault="008879DC" w:rsidP="008879DC">
      <w:pPr>
        <w:spacing w:after="0" w:line="240" w:lineRule="auto"/>
      </w:pPr>
      <w:r>
        <w:separator/>
      </w:r>
    </w:p>
  </w:endnote>
  <w:endnote w:type="continuationSeparator" w:id="1">
    <w:p w:rsidR="008879DC" w:rsidRDefault="008879DC" w:rsidP="008879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altName w:val="Palatino"/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hAnsiTheme="majorHAnsi"/>
        <w:sz w:val="28"/>
        <w:szCs w:val="28"/>
      </w:rPr>
      <w:id w:val="15348206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:rsidR="009821CC" w:rsidRDefault="009D7EA5">
        <w:pPr>
          <w:pStyle w:val="Stopka"/>
          <w:jc w:val="right"/>
          <w:rPr>
            <w:rFonts w:asciiTheme="majorHAnsi" w:hAnsiTheme="majorHAnsi"/>
            <w:sz w:val="28"/>
            <w:szCs w:val="28"/>
          </w:rPr>
        </w:pPr>
        <w:r w:rsidRPr="009821CC">
          <w:rPr>
            <w:rFonts w:asciiTheme="majorHAnsi" w:hAnsiTheme="majorHAnsi"/>
            <w:sz w:val="24"/>
            <w:szCs w:val="24"/>
          </w:rPr>
          <w:t xml:space="preserve">str. </w:t>
        </w:r>
        <w:r w:rsidR="008879DC" w:rsidRPr="009821CC">
          <w:rPr>
            <w:sz w:val="24"/>
            <w:szCs w:val="24"/>
          </w:rPr>
          <w:fldChar w:fldCharType="begin"/>
        </w:r>
        <w:r w:rsidRPr="009821CC">
          <w:rPr>
            <w:sz w:val="24"/>
            <w:szCs w:val="24"/>
          </w:rPr>
          <w:instrText xml:space="preserve"> PAGE    \* MERGEFORMAT </w:instrText>
        </w:r>
        <w:r w:rsidR="008879DC" w:rsidRPr="009821CC">
          <w:rPr>
            <w:sz w:val="24"/>
            <w:szCs w:val="24"/>
          </w:rPr>
          <w:fldChar w:fldCharType="separate"/>
        </w:r>
        <w:r w:rsidR="00B540FD" w:rsidRPr="00B540FD">
          <w:rPr>
            <w:rFonts w:asciiTheme="majorHAnsi" w:hAnsiTheme="majorHAnsi"/>
            <w:noProof/>
            <w:sz w:val="24"/>
            <w:szCs w:val="24"/>
          </w:rPr>
          <w:t>2</w:t>
        </w:r>
        <w:r w:rsidR="008879DC" w:rsidRPr="009821CC">
          <w:rPr>
            <w:sz w:val="24"/>
            <w:szCs w:val="24"/>
          </w:rPr>
          <w:fldChar w:fldCharType="end"/>
        </w:r>
      </w:p>
    </w:sdtContent>
  </w:sdt>
  <w:p w:rsidR="009821CC" w:rsidRDefault="00B540FD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79DC" w:rsidRDefault="008879DC" w:rsidP="008879DC">
      <w:pPr>
        <w:spacing w:after="0" w:line="240" w:lineRule="auto"/>
      </w:pPr>
      <w:r>
        <w:separator/>
      </w:r>
    </w:p>
  </w:footnote>
  <w:footnote w:type="continuationSeparator" w:id="1">
    <w:p w:rsidR="008879DC" w:rsidRDefault="008879DC" w:rsidP="008879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2F1EA9"/>
    <w:multiLevelType w:val="hybridMultilevel"/>
    <w:tmpl w:val="C2026DC0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D65AD"/>
    <w:rsid w:val="000D65AD"/>
    <w:rsid w:val="008879DC"/>
    <w:rsid w:val="009D7EA5"/>
    <w:rsid w:val="00B540FD"/>
    <w:rsid w:val="00C04323"/>
    <w:rsid w:val="00E004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65A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wydatnienie">
    <w:name w:val="Emphasis"/>
    <w:basedOn w:val="Domylnaczcionkaakapitu"/>
    <w:uiPriority w:val="20"/>
    <w:qFormat/>
    <w:rsid w:val="000D65AD"/>
    <w:rPr>
      <w:i/>
      <w:iCs/>
    </w:rPr>
  </w:style>
  <w:style w:type="paragraph" w:styleId="Akapitzlist">
    <w:name w:val="List Paragraph"/>
    <w:basedOn w:val="Normalny"/>
    <w:uiPriority w:val="34"/>
    <w:qFormat/>
    <w:rsid w:val="000D65AD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0D65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D65AD"/>
  </w:style>
  <w:style w:type="paragraph" w:customStyle="1" w:styleId="Default">
    <w:name w:val="Default"/>
    <w:rsid w:val="00C04323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423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2020-08-24T19:33:00Z</dcterms:created>
  <dcterms:modified xsi:type="dcterms:W3CDTF">2021-08-23T19:36:00Z</dcterms:modified>
</cp:coreProperties>
</file>