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00000"/>
  <w:body>
    <w:p w:rsidR="00B20514" w:rsidRDefault="00B20514" w:rsidP="00B20514">
      <w:pPr>
        <w:shd w:val="clear" w:color="auto" w:fill="FFFFFF"/>
        <w:spacing w:after="0" w:line="240" w:lineRule="auto"/>
        <w:rPr>
          <w:rFonts w:ascii="Arial" w:eastAsia="Times New Roman" w:hAnsi="Arial" w:cs="Arial"/>
          <w:b/>
          <w:i/>
          <w:color w:val="C00000"/>
          <w:sz w:val="56"/>
          <w:szCs w:val="21"/>
        </w:rPr>
      </w:pPr>
    </w:p>
    <w:p w:rsidR="006073B6" w:rsidRPr="00B20514" w:rsidRDefault="00383378" w:rsidP="005C58A4">
      <w:pPr>
        <w:shd w:val="clear" w:color="auto" w:fill="FFFFFF"/>
        <w:spacing w:after="0" w:line="240" w:lineRule="auto"/>
        <w:jc w:val="center"/>
        <w:rPr>
          <w:rFonts w:ascii="Arial" w:eastAsia="Times New Roman" w:hAnsi="Arial" w:cs="Arial"/>
          <w:b/>
          <w:i/>
          <w:color w:val="C00000"/>
          <w:sz w:val="56"/>
          <w:szCs w:val="21"/>
        </w:rPr>
      </w:pPr>
      <w:r w:rsidRPr="00B20514">
        <w:rPr>
          <w:rFonts w:ascii="Arial" w:eastAsia="Times New Roman" w:hAnsi="Arial" w:cs="Arial"/>
          <w:b/>
          <w:i/>
          <w:color w:val="C00000"/>
          <w:sz w:val="56"/>
          <w:szCs w:val="21"/>
        </w:rPr>
        <w:t>DRODZY RODZICE</w:t>
      </w:r>
    </w:p>
    <w:p w:rsidR="002C6BAD" w:rsidRPr="00B20514" w:rsidRDefault="002C6BAD" w:rsidP="005C58A4">
      <w:pPr>
        <w:shd w:val="clear" w:color="auto" w:fill="FFFFFF"/>
        <w:spacing w:after="0" w:line="240" w:lineRule="auto"/>
        <w:jc w:val="center"/>
        <w:rPr>
          <w:rFonts w:ascii="Arial" w:eastAsia="Times New Roman" w:hAnsi="Arial" w:cs="Arial"/>
          <w:color w:val="C00000"/>
          <w:sz w:val="20"/>
          <w:szCs w:val="21"/>
        </w:rPr>
      </w:pPr>
    </w:p>
    <w:p w:rsidR="0036541F" w:rsidRPr="005C58A4" w:rsidRDefault="00383378" w:rsidP="00B20514">
      <w:pPr>
        <w:shd w:val="clear" w:color="auto" w:fill="FFFFFF"/>
        <w:spacing w:after="0" w:line="240" w:lineRule="auto"/>
        <w:jc w:val="center"/>
        <w:rPr>
          <w:rFonts w:ascii="Arial" w:eastAsia="Times New Roman" w:hAnsi="Arial" w:cs="Arial"/>
          <w:b/>
          <w:i/>
          <w:color w:val="1F497D" w:themeColor="text2"/>
          <w:sz w:val="40"/>
          <w:szCs w:val="21"/>
        </w:rPr>
      </w:pPr>
      <w:r w:rsidRPr="005C58A4">
        <w:rPr>
          <w:rFonts w:ascii="Arial" w:eastAsia="Times New Roman" w:hAnsi="Arial" w:cs="Arial"/>
          <w:b/>
          <w:i/>
          <w:color w:val="1F497D" w:themeColor="text2"/>
          <w:sz w:val="40"/>
          <w:szCs w:val="21"/>
        </w:rPr>
        <w:t>Czy zastanawialiście</w:t>
      </w:r>
      <w:r w:rsidR="00DD7DFF" w:rsidRPr="005C58A4">
        <w:rPr>
          <w:rFonts w:ascii="Arial" w:eastAsia="Times New Roman" w:hAnsi="Arial" w:cs="Arial"/>
          <w:b/>
          <w:i/>
          <w:color w:val="1F497D" w:themeColor="text2"/>
          <w:sz w:val="40"/>
          <w:szCs w:val="21"/>
        </w:rPr>
        <w:t xml:space="preserve"> się nad tym czym jest hejt?</w:t>
      </w:r>
    </w:p>
    <w:p w:rsidR="006073B6" w:rsidRPr="005C58A4" w:rsidRDefault="006073B6" w:rsidP="005C58A4">
      <w:pPr>
        <w:shd w:val="clear" w:color="auto" w:fill="FFFFFF"/>
        <w:spacing w:after="0" w:line="240" w:lineRule="auto"/>
        <w:jc w:val="center"/>
        <w:rPr>
          <w:rFonts w:ascii="Arial" w:eastAsia="Times New Roman" w:hAnsi="Arial" w:cs="Arial"/>
          <w:b/>
          <w:i/>
          <w:color w:val="1F497D" w:themeColor="text2"/>
          <w:sz w:val="32"/>
          <w:szCs w:val="21"/>
        </w:rPr>
      </w:pPr>
    </w:p>
    <w:p w:rsidR="00F32E44" w:rsidRPr="005C58A4" w:rsidRDefault="00383378" w:rsidP="005C58A4">
      <w:pPr>
        <w:shd w:val="clear" w:color="auto" w:fill="FFFFFF"/>
        <w:spacing w:after="0" w:line="240" w:lineRule="auto"/>
        <w:jc w:val="center"/>
        <w:rPr>
          <w:rFonts w:ascii="Arial" w:eastAsia="Times New Roman" w:hAnsi="Arial" w:cs="Arial"/>
          <w:b/>
          <w:i/>
          <w:color w:val="17365D" w:themeColor="text2" w:themeShade="BF"/>
          <w:sz w:val="24"/>
          <w:szCs w:val="21"/>
        </w:rPr>
      </w:pPr>
      <w:r w:rsidRPr="005C58A4">
        <w:rPr>
          <w:rFonts w:ascii="Arial" w:eastAsia="Times New Roman" w:hAnsi="Arial" w:cs="Arial"/>
          <w:b/>
          <w:i/>
          <w:color w:val="17365D" w:themeColor="text2" w:themeShade="BF"/>
          <w:sz w:val="24"/>
          <w:szCs w:val="21"/>
        </w:rPr>
        <w:t>Zastanawialiście się czy Wasze</w:t>
      </w:r>
      <w:r w:rsidR="00DD7DFF" w:rsidRPr="005C58A4">
        <w:rPr>
          <w:rFonts w:ascii="Arial" w:eastAsia="Times New Roman" w:hAnsi="Arial" w:cs="Arial"/>
          <w:b/>
          <w:i/>
          <w:color w:val="17365D" w:themeColor="text2" w:themeShade="BF"/>
          <w:sz w:val="24"/>
          <w:szCs w:val="21"/>
        </w:rPr>
        <w:t xml:space="preserve"> dziecko nie jest ofiarą, bądź sprawcą hejtu?</w:t>
      </w:r>
    </w:p>
    <w:p w:rsidR="00F32E44" w:rsidRPr="005C58A4" w:rsidRDefault="00383378" w:rsidP="005C58A4">
      <w:pPr>
        <w:shd w:val="clear" w:color="auto" w:fill="FFFFFF"/>
        <w:spacing w:after="0" w:line="240" w:lineRule="auto"/>
        <w:jc w:val="center"/>
        <w:rPr>
          <w:rFonts w:ascii="Arial" w:eastAsia="Times New Roman" w:hAnsi="Arial" w:cs="Arial"/>
          <w:b/>
          <w:i/>
          <w:color w:val="17365D" w:themeColor="text2" w:themeShade="BF"/>
          <w:sz w:val="24"/>
          <w:szCs w:val="21"/>
        </w:rPr>
      </w:pPr>
      <w:r w:rsidRPr="005C58A4">
        <w:rPr>
          <w:rFonts w:ascii="Arial" w:eastAsia="Times New Roman" w:hAnsi="Arial" w:cs="Arial"/>
          <w:b/>
          <w:i/>
          <w:color w:val="17365D" w:themeColor="text2" w:themeShade="BF"/>
          <w:sz w:val="24"/>
          <w:szCs w:val="21"/>
        </w:rPr>
        <w:t>Czy rozmawialiście</w:t>
      </w:r>
      <w:r w:rsidR="00DD7DFF" w:rsidRPr="005C58A4">
        <w:rPr>
          <w:rFonts w:ascii="Arial" w:eastAsia="Times New Roman" w:hAnsi="Arial" w:cs="Arial"/>
          <w:b/>
          <w:i/>
          <w:color w:val="17365D" w:themeColor="text2" w:themeShade="BF"/>
          <w:sz w:val="24"/>
          <w:szCs w:val="21"/>
        </w:rPr>
        <w:t xml:space="preserve"> z nim o tym?</w:t>
      </w:r>
    </w:p>
    <w:p w:rsidR="00F32E44" w:rsidRPr="005C58A4" w:rsidRDefault="00DD7DFF" w:rsidP="005C58A4">
      <w:pPr>
        <w:shd w:val="clear" w:color="auto" w:fill="FFFFFF"/>
        <w:spacing w:after="0" w:line="240" w:lineRule="auto"/>
        <w:jc w:val="center"/>
        <w:rPr>
          <w:rFonts w:ascii="Arial" w:eastAsia="Times New Roman" w:hAnsi="Arial" w:cs="Arial"/>
          <w:b/>
          <w:i/>
          <w:color w:val="17365D" w:themeColor="text2" w:themeShade="BF"/>
          <w:sz w:val="24"/>
          <w:szCs w:val="21"/>
        </w:rPr>
      </w:pPr>
      <w:r w:rsidRPr="005C58A4">
        <w:rPr>
          <w:rFonts w:ascii="Arial" w:eastAsia="Times New Roman" w:hAnsi="Arial" w:cs="Arial"/>
          <w:b/>
          <w:i/>
          <w:color w:val="17365D" w:themeColor="text2" w:themeShade="BF"/>
          <w:szCs w:val="21"/>
        </w:rPr>
        <w:br/>
      </w:r>
      <w:r w:rsidRPr="005C58A4">
        <w:rPr>
          <w:rFonts w:ascii="Arial" w:eastAsia="Times New Roman" w:hAnsi="Arial" w:cs="Arial"/>
          <w:b/>
          <w:i/>
          <w:color w:val="17365D" w:themeColor="text2" w:themeShade="BF"/>
          <w:sz w:val="24"/>
          <w:szCs w:val="21"/>
        </w:rPr>
        <w:t xml:space="preserve">Coraz częściej na różnych </w:t>
      </w:r>
      <w:r w:rsidR="00383378" w:rsidRPr="005C58A4">
        <w:rPr>
          <w:rFonts w:ascii="Arial" w:eastAsia="Times New Roman" w:hAnsi="Arial" w:cs="Arial"/>
          <w:b/>
          <w:i/>
          <w:color w:val="17365D" w:themeColor="text2" w:themeShade="BF"/>
          <w:sz w:val="24"/>
          <w:szCs w:val="21"/>
        </w:rPr>
        <w:t xml:space="preserve">grupach klasowych, czatach, </w:t>
      </w:r>
      <w:r w:rsidRPr="005C58A4">
        <w:rPr>
          <w:rFonts w:ascii="Arial" w:eastAsia="Times New Roman" w:hAnsi="Arial" w:cs="Arial"/>
          <w:b/>
          <w:i/>
          <w:color w:val="17365D" w:themeColor="text2" w:themeShade="BF"/>
          <w:sz w:val="24"/>
          <w:szCs w:val="21"/>
        </w:rPr>
        <w:t>forach internetowych, portalach społecznościowych oraz blogach mamy do czynienia ze zjawiskiem tzw. hejtu, czy też mową nienawiści.</w:t>
      </w:r>
    </w:p>
    <w:p w:rsidR="00383378" w:rsidRPr="005C58A4" w:rsidRDefault="00DD7DFF" w:rsidP="005C58A4">
      <w:pPr>
        <w:shd w:val="clear" w:color="auto" w:fill="FFFFFF"/>
        <w:spacing w:after="0" w:line="240" w:lineRule="auto"/>
        <w:jc w:val="center"/>
        <w:rPr>
          <w:rFonts w:ascii="Arial" w:eastAsia="Times New Roman" w:hAnsi="Arial" w:cs="Arial"/>
          <w:b/>
          <w:i/>
          <w:color w:val="17365D" w:themeColor="text2" w:themeShade="BF"/>
          <w:sz w:val="24"/>
          <w:szCs w:val="21"/>
        </w:rPr>
      </w:pPr>
      <w:r w:rsidRPr="005C58A4">
        <w:rPr>
          <w:rFonts w:ascii="Arial" w:eastAsia="Times New Roman" w:hAnsi="Arial" w:cs="Arial"/>
          <w:b/>
          <w:i/>
          <w:color w:val="17365D" w:themeColor="text2" w:themeShade="BF"/>
          <w:sz w:val="24"/>
          <w:szCs w:val="21"/>
        </w:rPr>
        <w:t>W Internecie bowiem każdy czuje się anonimowy i często przekraczane są granice dopuszczalnej krytyki i wolności słowa.</w:t>
      </w:r>
      <w:r w:rsidRPr="005C58A4">
        <w:rPr>
          <w:rFonts w:ascii="Arial" w:eastAsia="Times New Roman" w:hAnsi="Arial" w:cs="Arial"/>
          <w:b/>
          <w:i/>
          <w:color w:val="17365D" w:themeColor="text2" w:themeShade="BF"/>
          <w:sz w:val="24"/>
          <w:szCs w:val="21"/>
        </w:rPr>
        <w:br/>
      </w:r>
      <w:r w:rsidRPr="005C58A4">
        <w:rPr>
          <w:rFonts w:ascii="Arial" w:eastAsia="Times New Roman" w:hAnsi="Arial" w:cs="Arial"/>
          <w:b/>
          <w:i/>
          <w:color w:val="17365D" w:themeColor="text2" w:themeShade="BF"/>
          <w:sz w:val="24"/>
          <w:szCs w:val="21"/>
        </w:rPr>
        <w:br/>
        <w:t xml:space="preserve">Hejt to pełne nienawiści, złości i pogardy  działanie osoby w Internecie. </w:t>
      </w:r>
      <w:r w:rsidR="006073B6" w:rsidRPr="005C58A4">
        <w:rPr>
          <w:rFonts w:ascii="Arial" w:eastAsia="Times New Roman" w:hAnsi="Arial" w:cs="Arial"/>
          <w:b/>
          <w:i/>
          <w:color w:val="17365D" w:themeColor="text2" w:themeShade="BF"/>
          <w:sz w:val="24"/>
          <w:szCs w:val="21"/>
        </w:rPr>
        <w:t xml:space="preserve">                  </w:t>
      </w:r>
      <w:r w:rsidRPr="005C58A4">
        <w:rPr>
          <w:rFonts w:ascii="Arial" w:eastAsia="Times New Roman" w:hAnsi="Arial" w:cs="Arial"/>
          <w:b/>
          <w:i/>
          <w:color w:val="17365D" w:themeColor="text2" w:themeShade="BF"/>
          <w:sz w:val="24"/>
          <w:szCs w:val="21"/>
        </w:rPr>
        <w:t>Hejt skierowany może być do konkretnej osoby.</w:t>
      </w:r>
    </w:p>
    <w:p w:rsidR="005C58A4" w:rsidRPr="005C58A4" w:rsidRDefault="005C58A4" w:rsidP="005C58A4">
      <w:pPr>
        <w:shd w:val="clear" w:color="auto" w:fill="FFFFFF"/>
        <w:spacing w:after="0" w:line="240" w:lineRule="auto"/>
        <w:jc w:val="center"/>
        <w:rPr>
          <w:rFonts w:ascii="Arial" w:eastAsia="Times New Roman" w:hAnsi="Arial" w:cs="Arial"/>
          <w:b/>
          <w:i/>
          <w:color w:val="17365D" w:themeColor="text2" w:themeShade="BF"/>
          <w:sz w:val="24"/>
          <w:szCs w:val="21"/>
        </w:rPr>
      </w:pPr>
    </w:p>
    <w:p w:rsidR="005C58A4" w:rsidRDefault="00DD7DFF" w:rsidP="005C58A4">
      <w:pPr>
        <w:shd w:val="clear" w:color="auto" w:fill="FFFFFF"/>
        <w:spacing w:after="0" w:line="240" w:lineRule="auto"/>
        <w:jc w:val="center"/>
        <w:rPr>
          <w:rFonts w:ascii="Arial" w:eastAsia="Times New Roman" w:hAnsi="Arial" w:cs="Arial"/>
          <w:b/>
          <w:i/>
          <w:color w:val="17365D" w:themeColor="text2" w:themeShade="BF"/>
          <w:szCs w:val="21"/>
        </w:rPr>
      </w:pPr>
      <w:r w:rsidRPr="005C58A4">
        <w:rPr>
          <w:rFonts w:ascii="Arial" w:eastAsia="Times New Roman" w:hAnsi="Arial" w:cs="Arial"/>
          <w:b/>
          <w:i/>
          <w:color w:val="17365D" w:themeColor="text2" w:themeShade="BF"/>
          <w:sz w:val="24"/>
          <w:szCs w:val="21"/>
        </w:rPr>
        <w:t>Hejt może przejawiać się nie tylko za pomocą słów, ale także za pomocą grafik (</w:t>
      </w:r>
      <w:proofErr w:type="spellStart"/>
      <w:r w:rsidRPr="005C58A4">
        <w:rPr>
          <w:rFonts w:ascii="Arial" w:eastAsia="Times New Roman" w:hAnsi="Arial" w:cs="Arial"/>
          <w:b/>
          <w:i/>
          <w:color w:val="17365D" w:themeColor="text2" w:themeShade="BF"/>
          <w:sz w:val="24"/>
          <w:szCs w:val="21"/>
        </w:rPr>
        <w:t>memów</w:t>
      </w:r>
      <w:proofErr w:type="spellEnd"/>
      <w:r w:rsidRPr="005C58A4">
        <w:rPr>
          <w:rFonts w:ascii="Arial" w:eastAsia="Times New Roman" w:hAnsi="Arial" w:cs="Arial"/>
          <w:b/>
          <w:i/>
          <w:color w:val="17365D" w:themeColor="text2" w:themeShade="BF"/>
          <w:sz w:val="24"/>
          <w:szCs w:val="21"/>
        </w:rPr>
        <w:t xml:space="preserve">, </w:t>
      </w:r>
      <w:proofErr w:type="spellStart"/>
      <w:r w:rsidRPr="005C58A4">
        <w:rPr>
          <w:rFonts w:ascii="Arial" w:eastAsia="Times New Roman" w:hAnsi="Arial" w:cs="Arial"/>
          <w:b/>
          <w:i/>
          <w:color w:val="17365D" w:themeColor="text2" w:themeShade="BF"/>
          <w:sz w:val="24"/>
          <w:szCs w:val="21"/>
        </w:rPr>
        <w:t>gifów</w:t>
      </w:r>
      <w:proofErr w:type="spellEnd"/>
      <w:r w:rsidRPr="005C58A4">
        <w:rPr>
          <w:rFonts w:ascii="Arial" w:eastAsia="Times New Roman" w:hAnsi="Arial" w:cs="Arial"/>
          <w:b/>
          <w:i/>
          <w:color w:val="17365D" w:themeColor="text2" w:themeShade="BF"/>
          <w:sz w:val="24"/>
          <w:szCs w:val="21"/>
        </w:rPr>
        <w:t xml:space="preserve">) oraz filmów. Treści dodawane przez </w:t>
      </w:r>
      <w:proofErr w:type="spellStart"/>
      <w:r w:rsidRPr="005C58A4">
        <w:rPr>
          <w:rFonts w:ascii="Arial" w:eastAsia="Times New Roman" w:hAnsi="Arial" w:cs="Arial"/>
          <w:b/>
          <w:i/>
          <w:color w:val="17365D" w:themeColor="text2" w:themeShade="BF"/>
          <w:sz w:val="24"/>
          <w:szCs w:val="21"/>
        </w:rPr>
        <w:t>hejterów</w:t>
      </w:r>
      <w:proofErr w:type="spellEnd"/>
      <w:r w:rsidRPr="005C58A4">
        <w:rPr>
          <w:rFonts w:ascii="Arial" w:eastAsia="Times New Roman" w:hAnsi="Arial" w:cs="Arial"/>
          <w:b/>
          <w:i/>
          <w:color w:val="17365D" w:themeColor="text2" w:themeShade="BF"/>
          <w:sz w:val="24"/>
          <w:szCs w:val="21"/>
        </w:rPr>
        <w:t xml:space="preserve"> nie mają żadnej wartości merytorycznej, są wyłącznie treścią ukierunkowaną przeciwko danej osobie lub grupie osób. Bardzo często przyczyną hejtu jest zazdrość. Osoby obrażające kogoś, na ogół są niezadowolone ze swojego życia. Ubliżając komuś, chcą sobie i innym coś udowodnić.</w:t>
      </w:r>
      <w:r w:rsidRPr="005C58A4">
        <w:rPr>
          <w:rFonts w:ascii="Arial" w:eastAsia="Times New Roman" w:hAnsi="Arial" w:cs="Arial"/>
          <w:b/>
          <w:i/>
          <w:color w:val="17365D" w:themeColor="text2" w:themeShade="BF"/>
          <w:sz w:val="24"/>
          <w:szCs w:val="21"/>
        </w:rPr>
        <w:br/>
      </w:r>
      <w:r w:rsidRPr="005C58A4">
        <w:rPr>
          <w:rFonts w:ascii="Arial" w:eastAsia="Times New Roman" w:hAnsi="Arial" w:cs="Arial"/>
          <w:b/>
          <w:i/>
          <w:color w:val="17365D" w:themeColor="text2" w:themeShade="BF"/>
          <w:sz w:val="24"/>
          <w:szCs w:val="21"/>
        </w:rPr>
        <w:br/>
        <w:t xml:space="preserve">Walka z hejtem jest trudna. Jednak </w:t>
      </w:r>
      <w:proofErr w:type="spellStart"/>
      <w:r w:rsidRPr="005C58A4">
        <w:rPr>
          <w:rFonts w:ascii="Arial" w:eastAsia="Times New Roman" w:hAnsi="Arial" w:cs="Arial"/>
          <w:b/>
          <w:i/>
          <w:color w:val="17365D" w:themeColor="text2" w:themeShade="BF"/>
          <w:sz w:val="24"/>
          <w:szCs w:val="21"/>
        </w:rPr>
        <w:t>hejter</w:t>
      </w:r>
      <w:proofErr w:type="spellEnd"/>
      <w:r w:rsidRPr="005C58A4">
        <w:rPr>
          <w:rFonts w:ascii="Arial" w:eastAsia="Times New Roman" w:hAnsi="Arial" w:cs="Arial"/>
          <w:b/>
          <w:i/>
          <w:color w:val="17365D" w:themeColor="text2" w:themeShade="BF"/>
          <w:sz w:val="24"/>
          <w:szCs w:val="21"/>
        </w:rPr>
        <w:t xml:space="preserve"> nie jest bezkarny. Taka osoba może zostać pociągnięta do odpowiedzialności prawnej.</w:t>
      </w:r>
      <w:r w:rsidRPr="005C58A4">
        <w:rPr>
          <w:rFonts w:ascii="Arial" w:eastAsia="Times New Roman" w:hAnsi="Arial" w:cs="Arial"/>
          <w:b/>
          <w:i/>
          <w:color w:val="17365D" w:themeColor="text2" w:themeShade="BF"/>
          <w:sz w:val="24"/>
          <w:szCs w:val="21"/>
        </w:rPr>
        <w:br/>
      </w:r>
    </w:p>
    <w:p w:rsidR="00DD7DFF" w:rsidRPr="005C58A4" w:rsidRDefault="00DD7DFF" w:rsidP="005C58A4">
      <w:pPr>
        <w:shd w:val="clear" w:color="auto" w:fill="FFFFFF"/>
        <w:spacing w:after="0" w:line="240" w:lineRule="auto"/>
        <w:jc w:val="center"/>
        <w:rPr>
          <w:rFonts w:ascii="Arial" w:eastAsia="Times New Roman" w:hAnsi="Arial" w:cs="Arial"/>
          <w:b/>
          <w:i/>
          <w:color w:val="17365D" w:themeColor="text2" w:themeShade="BF"/>
          <w:sz w:val="24"/>
          <w:szCs w:val="21"/>
        </w:rPr>
      </w:pPr>
      <w:r w:rsidRPr="005C58A4">
        <w:rPr>
          <w:rFonts w:ascii="Arial" w:eastAsia="Times New Roman" w:hAnsi="Arial" w:cs="Arial"/>
          <w:b/>
          <w:i/>
          <w:color w:val="17365D" w:themeColor="text2" w:themeShade="BF"/>
          <w:szCs w:val="21"/>
        </w:rPr>
        <w:br/>
      </w:r>
      <w:r w:rsidRPr="005C58A4">
        <w:rPr>
          <w:rFonts w:ascii="Arial" w:eastAsia="Times New Roman" w:hAnsi="Arial" w:cs="Arial"/>
          <w:b/>
          <w:i/>
          <w:color w:val="17365D" w:themeColor="text2" w:themeShade="BF"/>
          <w:sz w:val="24"/>
          <w:szCs w:val="21"/>
        </w:rPr>
        <w:t>Rodzicu! Pamiętaj, by rozmawiać ze swoim dzieckiem! Nie pozwól, by z tego typu problemami zostało samo. Każdy incydent niezgodny z prawem p</w:t>
      </w:r>
      <w:r w:rsidR="005C58A4" w:rsidRPr="005C58A4">
        <w:rPr>
          <w:rFonts w:ascii="Arial" w:eastAsia="Times New Roman" w:hAnsi="Arial" w:cs="Arial"/>
          <w:b/>
          <w:i/>
          <w:color w:val="17365D" w:themeColor="text2" w:themeShade="BF"/>
          <w:sz w:val="24"/>
          <w:szCs w:val="21"/>
        </w:rPr>
        <w:t>owinien zostać zgłoszony</w:t>
      </w:r>
      <w:r w:rsidR="0036541F">
        <w:rPr>
          <w:rFonts w:ascii="Arial" w:eastAsia="Times New Roman" w:hAnsi="Arial" w:cs="Arial"/>
          <w:b/>
          <w:i/>
          <w:color w:val="17365D" w:themeColor="text2" w:themeShade="BF"/>
          <w:sz w:val="24"/>
          <w:szCs w:val="21"/>
        </w:rPr>
        <w:t>,</w:t>
      </w:r>
      <w:r w:rsidR="005C58A4" w:rsidRPr="005C58A4">
        <w:rPr>
          <w:rFonts w:ascii="Arial" w:eastAsia="Times New Roman" w:hAnsi="Arial" w:cs="Arial"/>
          <w:b/>
          <w:i/>
          <w:color w:val="17365D" w:themeColor="text2" w:themeShade="BF"/>
          <w:sz w:val="24"/>
          <w:szCs w:val="21"/>
        </w:rPr>
        <w:t xml:space="preserve"> jeżeli to dotyczy uczniów naszej szkoły proszę o zgłaszanie do nas</w:t>
      </w:r>
      <w:r w:rsidRPr="005C58A4">
        <w:rPr>
          <w:rFonts w:ascii="Arial" w:eastAsia="Times New Roman" w:hAnsi="Arial" w:cs="Arial"/>
          <w:b/>
          <w:i/>
          <w:color w:val="17365D" w:themeColor="text2" w:themeShade="BF"/>
          <w:sz w:val="24"/>
          <w:szCs w:val="21"/>
        </w:rPr>
        <w:t>!</w:t>
      </w:r>
    </w:p>
    <w:p w:rsidR="00457B99" w:rsidRDefault="00457B99" w:rsidP="005C58A4">
      <w:pPr>
        <w:jc w:val="center"/>
        <w:rPr>
          <w:b/>
          <w:i/>
          <w:color w:val="17365D" w:themeColor="text2" w:themeShade="BF"/>
          <w:sz w:val="32"/>
        </w:rPr>
      </w:pPr>
    </w:p>
    <w:p w:rsidR="0036541F" w:rsidRDefault="0036541F" w:rsidP="005C58A4">
      <w:pPr>
        <w:jc w:val="center"/>
        <w:rPr>
          <w:b/>
          <w:i/>
          <w:color w:val="17365D" w:themeColor="text2" w:themeShade="BF"/>
          <w:sz w:val="32"/>
        </w:rPr>
      </w:pPr>
    </w:p>
    <w:p w:rsidR="0036541F" w:rsidRPr="00B20514" w:rsidRDefault="0036541F" w:rsidP="005C58A4">
      <w:pPr>
        <w:jc w:val="center"/>
        <w:rPr>
          <w:b/>
          <w:i/>
          <w:color w:val="FFFFFF" w:themeColor="background1"/>
          <w:sz w:val="32"/>
        </w:rPr>
      </w:pPr>
      <w:r w:rsidRPr="00B20514">
        <w:rPr>
          <w:b/>
          <w:i/>
          <w:color w:val="FFFFFF" w:themeColor="background1"/>
          <w:sz w:val="32"/>
        </w:rPr>
        <w:t>Pedagog szkolny</w:t>
      </w:r>
    </w:p>
    <w:p w:rsidR="0036541F" w:rsidRPr="00B20514" w:rsidRDefault="0036541F" w:rsidP="005C58A4">
      <w:pPr>
        <w:jc w:val="center"/>
        <w:rPr>
          <w:b/>
          <w:i/>
          <w:color w:val="FFFFFF" w:themeColor="background1"/>
          <w:sz w:val="32"/>
        </w:rPr>
      </w:pPr>
      <w:r w:rsidRPr="00B20514">
        <w:rPr>
          <w:b/>
          <w:i/>
          <w:color w:val="FFFFFF" w:themeColor="background1"/>
          <w:sz w:val="32"/>
        </w:rPr>
        <w:t xml:space="preserve">Pozdrawiam </w:t>
      </w:r>
      <w:r w:rsidRPr="00B20514">
        <w:rPr>
          <w:b/>
          <w:i/>
          <w:color w:val="FFFFFF" w:themeColor="background1"/>
          <w:sz w:val="32"/>
        </w:rPr>
        <w:sym w:font="Wingdings" w:char="F04A"/>
      </w:r>
      <w:bookmarkStart w:id="0" w:name="_GoBack"/>
      <w:bookmarkEnd w:id="0"/>
    </w:p>
    <w:p w:rsidR="006073B6" w:rsidRPr="005C58A4" w:rsidRDefault="006073B6" w:rsidP="00B20514">
      <w:pPr>
        <w:rPr>
          <w:b/>
          <w:i/>
          <w:color w:val="17365D" w:themeColor="text2" w:themeShade="BF"/>
          <w:sz w:val="32"/>
        </w:rPr>
      </w:pPr>
    </w:p>
    <w:p w:rsidR="006073B6" w:rsidRPr="006073B6" w:rsidRDefault="006073B6" w:rsidP="00F32E44">
      <w:pPr>
        <w:jc w:val="center"/>
        <w:rPr>
          <w:b/>
          <w:i/>
          <w:color w:val="17365D" w:themeColor="text2" w:themeShade="BF"/>
          <w:sz w:val="32"/>
        </w:rPr>
      </w:pPr>
    </w:p>
    <w:sectPr w:rsidR="006073B6" w:rsidRPr="006073B6" w:rsidSect="00457B9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796545A"/>
    <w:multiLevelType w:val="multilevel"/>
    <w:tmpl w:val="EE2EEBD2"/>
    <w:lvl w:ilvl="0">
      <w:start w:val="1"/>
      <w:numFmt w:val="bullet"/>
      <w:lvlText w:val=""/>
      <w:lvlJc w:val="left"/>
      <w:pPr>
        <w:tabs>
          <w:tab w:val="num" w:pos="360"/>
        </w:tabs>
        <w:ind w:left="360" w:hanging="360"/>
      </w:pPr>
      <w:rPr>
        <w:rFonts w:ascii="Wingdings" w:hAnsi="Wingdings" w:hint="default"/>
        <w:sz w:val="20"/>
      </w:rPr>
    </w:lvl>
    <w:lvl w:ilvl="1" w:tentative="1">
      <w:start w:val="1"/>
      <w:numFmt w:val="bullet"/>
      <w:lvlText w:val=""/>
      <w:lvlJc w:val="left"/>
      <w:pPr>
        <w:tabs>
          <w:tab w:val="num" w:pos="1080"/>
        </w:tabs>
        <w:ind w:left="1080" w:hanging="360"/>
      </w:pPr>
      <w:rPr>
        <w:rFonts w:ascii="Wingdings" w:hAnsi="Wingdings"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7DFF"/>
    <w:rsid w:val="000C1B3B"/>
    <w:rsid w:val="002C6BAD"/>
    <w:rsid w:val="0036541F"/>
    <w:rsid w:val="00383378"/>
    <w:rsid w:val="003E525E"/>
    <w:rsid w:val="00457B99"/>
    <w:rsid w:val="005C58A4"/>
    <w:rsid w:val="006073B6"/>
    <w:rsid w:val="00A3184F"/>
    <w:rsid w:val="00B20514"/>
    <w:rsid w:val="00DD7DFF"/>
    <w:rsid w:val="00F32E44"/>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semiHidden/>
    <w:unhideWhenUsed/>
    <w:rsid w:val="00DD7DFF"/>
    <w:rPr>
      <w:color w:val="0000FF"/>
      <w:u w:val="single"/>
    </w:rPr>
  </w:style>
  <w:style w:type="paragraph" w:styleId="Tekstdymka">
    <w:name w:val="Balloon Text"/>
    <w:basedOn w:val="Normalny"/>
    <w:link w:val="TekstdymkaZnak"/>
    <w:uiPriority w:val="99"/>
    <w:semiHidden/>
    <w:unhideWhenUsed/>
    <w:rsid w:val="00DD7DFF"/>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DD7DF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semiHidden/>
    <w:unhideWhenUsed/>
    <w:rsid w:val="00DD7DFF"/>
    <w:rPr>
      <w:color w:val="0000FF"/>
      <w:u w:val="single"/>
    </w:rPr>
  </w:style>
  <w:style w:type="paragraph" w:styleId="Tekstdymka">
    <w:name w:val="Balloon Text"/>
    <w:basedOn w:val="Normalny"/>
    <w:link w:val="TekstdymkaZnak"/>
    <w:uiPriority w:val="99"/>
    <w:semiHidden/>
    <w:unhideWhenUsed/>
    <w:rsid w:val="00DD7DFF"/>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DD7DF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5960455">
      <w:bodyDiv w:val="1"/>
      <w:marLeft w:val="0"/>
      <w:marRight w:val="0"/>
      <w:marTop w:val="0"/>
      <w:marBottom w:val="0"/>
      <w:divBdr>
        <w:top w:val="none" w:sz="0" w:space="0" w:color="auto"/>
        <w:left w:val="none" w:sz="0" w:space="0" w:color="auto"/>
        <w:bottom w:val="none" w:sz="0" w:space="0" w:color="auto"/>
        <w:right w:val="none" w:sz="0" w:space="0" w:color="auto"/>
      </w:divBdr>
      <w:divsChild>
        <w:div w:id="1619143529">
          <w:marLeft w:val="-225"/>
          <w:marRight w:val="-225"/>
          <w:marTop w:val="0"/>
          <w:marBottom w:val="0"/>
          <w:divBdr>
            <w:top w:val="none" w:sz="0" w:space="0" w:color="auto"/>
            <w:left w:val="none" w:sz="0" w:space="0" w:color="auto"/>
            <w:bottom w:val="none" w:sz="0" w:space="0" w:color="auto"/>
            <w:right w:val="none" w:sz="0" w:space="0" w:color="auto"/>
          </w:divBdr>
          <w:divsChild>
            <w:div w:id="2105491403">
              <w:marLeft w:val="0"/>
              <w:marRight w:val="0"/>
              <w:marTop w:val="0"/>
              <w:marBottom w:val="0"/>
              <w:divBdr>
                <w:top w:val="none" w:sz="0" w:space="0" w:color="auto"/>
                <w:left w:val="none" w:sz="0" w:space="0" w:color="auto"/>
                <w:bottom w:val="none" w:sz="0" w:space="0" w:color="auto"/>
                <w:right w:val="none" w:sz="0" w:space="0" w:color="auto"/>
              </w:divBdr>
              <w:divsChild>
                <w:div w:id="1808083744">
                  <w:marLeft w:val="0"/>
                  <w:marRight w:val="0"/>
                  <w:marTop w:val="450"/>
                  <w:marBottom w:val="0"/>
                  <w:divBdr>
                    <w:top w:val="none" w:sz="0" w:space="0" w:color="auto"/>
                    <w:left w:val="none" w:sz="0" w:space="0" w:color="auto"/>
                    <w:bottom w:val="none" w:sz="0" w:space="0" w:color="auto"/>
                    <w:right w:val="none" w:sz="0" w:space="0" w:color="auto"/>
                  </w:divBdr>
                </w:div>
              </w:divsChild>
            </w:div>
            <w:div w:id="1448770361">
              <w:marLeft w:val="0"/>
              <w:marRight w:val="0"/>
              <w:marTop w:val="0"/>
              <w:marBottom w:val="0"/>
              <w:divBdr>
                <w:top w:val="none" w:sz="0" w:space="0" w:color="auto"/>
                <w:left w:val="none" w:sz="0" w:space="0" w:color="auto"/>
                <w:bottom w:val="none" w:sz="0" w:space="0" w:color="auto"/>
                <w:right w:val="none" w:sz="0" w:space="0" w:color="auto"/>
              </w:divBdr>
              <w:divsChild>
                <w:div w:id="1775320813">
                  <w:marLeft w:val="0"/>
                  <w:marRight w:val="0"/>
                  <w:marTop w:val="0"/>
                  <w:marBottom w:val="225"/>
                  <w:divBdr>
                    <w:top w:val="none" w:sz="0" w:space="0" w:color="auto"/>
                    <w:left w:val="none" w:sz="0" w:space="0" w:color="auto"/>
                    <w:bottom w:val="none" w:sz="0" w:space="0" w:color="auto"/>
                    <w:right w:val="none" w:sz="0" w:space="0" w:color="auto"/>
                  </w:divBdr>
                  <w:divsChild>
                    <w:div w:id="908808290">
                      <w:marLeft w:val="0"/>
                      <w:marRight w:val="0"/>
                      <w:marTop w:val="225"/>
                      <w:marBottom w:val="225"/>
                      <w:divBdr>
                        <w:top w:val="none" w:sz="0" w:space="0" w:color="auto"/>
                        <w:left w:val="none" w:sz="0" w:space="0" w:color="auto"/>
                        <w:bottom w:val="none" w:sz="0" w:space="0" w:color="auto"/>
                        <w:right w:val="none" w:sz="0" w:space="0" w:color="auto"/>
                      </w:divBdr>
                    </w:div>
                  </w:divsChild>
                </w:div>
                <w:div w:id="595868218">
                  <w:marLeft w:val="0"/>
                  <w:marRight w:val="0"/>
                  <w:marTop w:val="0"/>
                  <w:marBottom w:val="450"/>
                  <w:divBdr>
                    <w:top w:val="none" w:sz="0" w:space="0" w:color="auto"/>
                    <w:left w:val="none" w:sz="0" w:space="0" w:color="auto"/>
                    <w:bottom w:val="none" w:sz="0" w:space="0" w:color="auto"/>
                    <w:right w:val="none" w:sz="0" w:space="0" w:color="auto"/>
                  </w:divBdr>
                  <w:divsChild>
                    <w:div w:id="902838817">
                      <w:marLeft w:val="0"/>
                      <w:marRight w:val="0"/>
                      <w:marTop w:val="0"/>
                      <w:marBottom w:val="0"/>
                      <w:divBdr>
                        <w:top w:val="none" w:sz="0" w:space="0" w:color="auto"/>
                        <w:left w:val="none" w:sz="0" w:space="0" w:color="auto"/>
                        <w:bottom w:val="none" w:sz="0" w:space="0" w:color="auto"/>
                        <w:right w:val="none" w:sz="0" w:space="0" w:color="auto"/>
                      </w:divBdr>
                      <w:divsChild>
                        <w:div w:id="1625185605">
                          <w:marLeft w:val="0"/>
                          <w:marRight w:val="0"/>
                          <w:marTop w:val="0"/>
                          <w:marBottom w:val="0"/>
                          <w:divBdr>
                            <w:top w:val="none" w:sz="0" w:space="0" w:color="auto"/>
                            <w:left w:val="none" w:sz="0" w:space="0" w:color="auto"/>
                            <w:bottom w:val="none" w:sz="0" w:space="0" w:color="auto"/>
                            <w:right w:val="none" w:sz="0" w:space="0" w:color="auto"/>
                          </w:divBdr>
                          <w:divsChild>
                            <w:div w:id="56001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204</Words>
  <Characters>1227</Characters>
  <Application>Microsoft Office Word</Application>
  <DocSecurity>0</DocSecurity>
  <Lines>10</Lines>
  <Paragraphs>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dcterms:created xsi:type="dcterms:W3CDTF">2021-02-10T12:24:00Z</dcterms:created>
  <dcterms:modified xsi:type="dcterms:W3CDTF">2021-02-10T12:40:00Z</dcterms:modified>
</cp:coreProperties>
</file>