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397B" w:rsidRPr="002B397B" w:rsidRDefault="002B397B" w:rsidP="002B397B">
      <w:pPr>
        <w:shd w:val="clear" w:color="auto" w:fill="FFFFFF"/>
        <w:spacing w:after="240" w:line="240" w:lineRule="auto"/>
        <w:jc w:val="center"/>
        <w:outlineLvl w:val="0"/>
        <w:rPr>
          <w:rFonts w:ascii="Arial" w:eastAsia="Times New Roman" w:hAnsi="Arial" w:cs="Arial"/>
          <w:b/>
          <w:color w:val="444444"/>
          <w:spacing w:val="-15"/>
          <w:kern w:val="36"/>
          <w:sz w:val="48"/>
          <w:szCs w:val="34"/>
          <w:u w:val="single"/>
          <w:lang w:eastAsia="pl-PL"/>
        </w:rPr>
      </w:pPr>
      <w:r w:rsidRPr="002B397B">
        <w:rPr>
          <w:rFonts w:ascii="Arial" w:eastAsia="Times New Roman" w:hAnsi="Arial" w:cs="Arial"/>
          <w:b/>
          <w:color w:val="444444"/>
          <w:spacing w:val="-15"/>
          <w:kern w:val="36"/>
          <w:sz w:val="48"/>
          <w:szCs w:val="34"/>
          <w:u w:val="single"/>
          <w:lang w:eastAsia="pl-PL"/>
        </w:rPr>
        <w:t xml:space="preserve">Loguj się z głową, czyli jak bezpiecznie korzystać z </w:t>
      </w:r>
      <w:proofErr w:type="spellStart"/>
      <w:r w:rsidRPr="002B397B">
        <w:rPr>
          <w:rFonts w:ascii="Arial" w:eastAsia="Times New Roman" w:hAnsi="Arial" w:cs="Arial"/>
          <w:b/>
          <w:color w:val="444444"/>
          <w:spacing w:val="-15"/>
          <w:kern w:val="36"/>
          <w:sz w:val="48"/>
          <w:szCs w:val="34"/>
          <w:u w:val="single"/>
          <w:lang w:eastAsia="pl-PL"/>
        </w:rPr>
        <w:t>internetu</w:t>
      </w:r>
      <w:proofErr w:type="spellEnd"/>
    </w:p>
    <w:p w:rsidR="002B397B" w:rsidRPr="002B397B" w:rsidRDefault="00223C99" w:rsidP="002B397B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color w:val="222222"/>
          <w:sz w:val="32"/>
          <w:szCs w:val="23"/>
          <w:lang w:eastAsia="pl-PL"/>
        </w:rPr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1920x810-3" style="width:24pt;height:24pt"/>
        </w:pict>
      </w:r>
      <w:r w:rsidR="002B397B">
        <w:rPr>
          <w:noProof/>
          <w:lang w:eastAsia="pl-PL"/>
        </w:rPr>
        <w:drawing>
          <wp:inline distT="0" distB="0" distL="0" distR="0">
            <wp:extent cx="3219450" cy="1358206"/>
            <wp:effectExtent l="19050" t="0" r="0" b="0"/>
            <wp:docPr id="5" name="Obraz 5" descr="C:\Users\user\Desktop\1920x810-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esktop\1920x810-3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6729" cy="13612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B397B" w:rsidRPr="002B397B" w:rsidRDefault="002B397B" w:rsidP="002B397B">
      <w:pPr>
        <w:shd w:val="clear" w:color="auto" w:fill="FFFFFF"/>
        <w:spacing w:before="100" w:beforeAutospacing="1" w:after="240" w:line="240" w:lineRule="auto"/>
        <w:jc w:val="both"/>
        <w:rPr>
          <w:rFonts w:ascii="Arial" w:eastAsia="Times New Roman" w:hAnsi="Arial" w:cs="Arial"/>
          <w:i/>
          <w:color w:val="222222"/>
          <w:sz w:val="24"/>
          <w:szCs w:val="23"/>
          <w:lang w:eastAsia="pl-PL"/>
        </w:rPr>
      </w:pPr>
      <w:r w:rsidRPr="002B397B">
        <w:rPr>
          <w:rFonts w:ascii="Arial" w:eastAsia="Times New Roman" w:hAnsi="Arial" w:cs="Arial"/>
          <w:i/>
          <w:color w:val="222222"/>
          <w:sz w:val="24"/>
          <w:szCs w:val="23"/>
          <w:lang w:eastAsia="pl-PL"/>
        </w:rPr>
        <w:t xml:space="preserve">Nasza szkoła przystąpiła do programu profilaktyki </w:t>
      </w:r>
      <w:r w:rsidRPr="002B397B">
        <w:rPr>
          <w:rFonts w:ascii="Arial" w:eastAsia="Times New Roman" w:hAnsi="Arial" w:cs="Arial"/>
          <w:b/>
          <w:i/>
          <w:color w:val="222222"/>
          <w:sz w:val="24"/>
          <w:szCs w:val="23"/>
          <w:lang w:eastAsia="pl-PL"/>
        </w:rPr>
        <w:t>„Loguj się z głową”</w:t>
      </w:r>
      <w:r w:rsidRPr="002B397B">
        <w:rPr>
          <w:rFonts w:ascii="Arial" w:eastAsia="Times New Roman" w:hAnsi="Arial" w:cs="Arial"/>
          <w:i/>
          <w:color w:val="222222"/>
          <w:sz w:val="24"/>
          <w:szCs w:val="23"/>
          <w:lang w:eastAsia="pl-PL"/>
        </w:rPr>
        <w:t xml:space="preserve">. To program przygotowany z inicjatywy </w:t>
      </w:r>
      <w:r w:rsidRPr="002B397B">
        <w:rPr>
          <w:rFonts w:ascii="Arial" w:eastAsia="Times New Roman" w:hAnsi="Arial" w:cs="Arial"/>
          <w:b/>
          <w:i/>
          <w:color w:val="222222"/>
          <w:sz w:val="24"/>
          <w:szCs w:val="23"/>
          <w:lang w:eastAsia="pl-PL"/>
        </w:rPr>
        <w:t>Ministerstwa Edukacji Narodowej i Ministerstwa Zdrowia</w:t>
      </w:r>
      <w:r w:rsidRPr="002B397B">
        <w:rPr>
          <w:rFonts w:ascii="Arial" w:eastAsia="Times New Roman" w:hAnsi="Arial" w:cs="Arial"/>
          <w:i/>
          <w:color w:val="222222"/>
          <w:sz w:val="24"/>
          <w:szCs w:val="23"/>
          <w:lang w:eastAsia="pl-PL"/>
        </w:rPr>
        <w:t xml:space="preserve">. Jest odpowiedzią na zagrożenia wynikające z powszechnego korzystania </w:t>
      </w:r>
      <w:r>
        <w:rPr>
          <w:rFonts w:ascii="Arial" w:eastAsia="Times New Roman" w:hAnsi="Arial" w:cs="Arial"/>
          <w:i/>
          <w:color w:val="222222"/>
          <w:sz w:val="24"/>
          <w:szCs w:val="23"/>
          <w:lang w:eastAsia="pl-PL"/>
        </w:rPr>
        <w:t xml:space="preserve"> </w:t>
      </w:r>
      <w:r w:rsidRPr="002B397B">
        <w:rPr>
          <w:rFonts w:ascii="Arial" w:eastAsia="Times New Roman" w:hAnsi="Arial" w:cs="Arial"/>
          <w:i/>
          <w:color w:val="222222"/>
          <w:sz w:val="24"/>
          <w:szCs w:val="23"/>
          <w:lang w:eastAsia="pl-PL"/>
        </w:rPr>
        <w:t xml:space="preserve">z </w:t>
      </w:r>
      <w:proofErr w:type="spellStart"/>
      <w:r w:rsidRPr="002B397B">
        <w:rPr>
          <w:rFonts w:ascii="Arial" w:eastAsia="Times New Roman" w:hAnsi="Arial" w:cs="Arial"/>
          <w:i/>
          <w:color w:val="222222"/>
          <w:sz w:val="24"/>
          <w:szCs w:val="23"/>
          <w:lang w:eastAsia="pl-PL"/>
        </w:rPr>
        <w:t>internetu</w:t>
      </w:r>
      <w:proofErr w:type="spellEnd"/>
      <w:r w:rsidRPr="002B397B">
        <w:rPr>
          <w:rFonts w:ascii="Arial" w:eastAsia="Times New Roman" w:hAnsi="Arial" w:cs="Arial"/>
          <w:i/>
          <w:color w:val="222222"/>
          <w:sz w:val="24"/>
          <w:szCs w:val="23"/>
          <w:lang w:eastAsia="pl-PL"/>
        </w:rPr>
        <w:t xml:space="preserve"> przez dzieci i młodzież. Program może być realizowany przez nauczycieli bez konieczności wcześniejszego szkolenia.</w:t>
      </w:r>
    </w:p>
    <w:p w:rsidR="002B397B" w:rsidRPr="002B397B" w:rsidRDefault="002B397B" w:rsidP="002B397B">
      <w:pPr>
        <w:shd w:val="clear" w:color="auto" w:fill="FFFFFF"/>
        <w:spacing w:before="240" w:after="240" w:line="240" w:lineRule="auto"/>
        <w:jc w:val="both"/>
        <w:outlineLvl w:val="2"/>
        <w:rPr>
          <w:rFonts w:ascii="Arial" w:eastAsia="Times New Roman" w:hAnsi="Arial" w:cs="Arial"/>
          <w:b/>
          <w:color w:val="333333"/>
          <w:spacing w:val="-15"/>
          <w:sz w:val="36"/>
          <w:szCs w:val="36"/>
          <w:lang w:eastAsia="pl-PL"/>
        </w:rPr>
      </w:pPr>
      <w:r w:rsidRPr="002B397B">
        <w:rPr>
          <w:rFonts w:ascii="Arial" w:eastAsia="Times New Roman" w:hAnsi="Arial" w:cs="Arial"/>
          <w:b/>
          <w:color w:val="333333"/>
          <w:spacing w:val="-15"/>
          <w:sz w:val="36"/>
          <w:szCs w:val="36"/>
          <w:lang w:eastAsia="pl-PL"/>
        </w:rPr>
        <w:t xml:space="preserve">Bezpieczeństwo dzieci i młodzieży w </w:t>
      </w:r>
      <w:proofErr w:type="spellStart"/>
      <w:r w:rsidRPr="002B397B">
        <w:rPr>
          <w:rFonts w:ascii="Arial" w:eastAsia="Times New Roman" w:hAnsi="Arial" w:cs="Arial"/>
          <w:b/>
          <w:color w:val="333333"/>
          <w:spacing w:val="-15"/>
          <w:sz w:val="36"/>
          <w:szCs w:val="36"/>
          <w:lang w:eastAsia="pl-PL"/>
        </w:rPr>
        <w:t>internecie</w:t>
      </w:r>
      <w:proofErr w:type="spellEnd"/>
    </w:p>
    <w:p w:rsidR="002B397B" w:rsidRPr="002B397B" w:rsidRDefault="002B397B" w:rsidP="002B397B">
      <w:pPr>
        <w:shd w:val="clear" w:color="auto" w:fill="FFFFFF"/>
        <w:spacing w:before="100" w:beforeAutospacing="1" w:after="240" w:line="240" w:lineRule="auto"/>
        <w:jc w:val="both"/>
        <w:rPr>
          <w:rFonts w:ascii="Arial" w:eastAsia="Times New Roman" w:hAnsi="Arial" w:cs="Arial"/>
          <w:color w:val="222222"/>
          <w:sz w:val="24"/>
          <w:szCs w:val="23"/>
          <w:lang w:eastAsia="pl-PL"/>
        </w:rPr>
      </w:pPr>
      <w:r w:rsidRPr="002B397B">
        <w:rPr>
          <w:rFonts w:ascii="Arial" w:eastAsia="Times New Roman" w:hAnsi="Arial" w:cs="Arial"/>
          <w:color w:val="222222"/>
          <w:sz w:val="24"/>
          <w:szCs w:val="23"/>
          <w:lang w:eastAsia="pl-PL"/>
        </w:rPr>
        <w:t xml:space="preserve">Młodzi ludzie, którzy korzystają z </w:t>
      </w:r>
      <w:proofErr w:type="spellStart"/>
      <w:r w:rsidRPr="002B397B">
        <w:rPr>
          <w:rFonts w:ascii="Arial" w:eastAsia="Times New Roman" w:hAnsi="Arial" w:cs="Arial"/>
          <w:color w:val="222222"/>
          <w:sz w:val="24"/>
          <w:szCs w:val="23"/>
          <w:lang w:eastAsia="pl-PL"/>
        </w:rPr>
        <w:t>internetu</w:t>
      </w:r>
      <w:proofErr w:type="spellEnd"/>
      <w:r w:rsidRPr="002B397B">
        <w:rPr>
          <w:rFonts w:ascii="Arial" w:eastAsia="Times New Roman" w:hAnsi="Arial" w:cs="Arial"/>
          <w:color w:val="222222"/>
          <w:sz w:val="24"/>
          <w:szCs w:val="23"/>
          <w:lang w:eastAsia="pl-PL"/>
        </w:rPr>
        <w:t xml:space="preserve">, są narażeni na różnorodne niebezpieczeństwa. Aby przeciwdziałać tym zagrożeniom, Ministerstwo Zdrowia oraz Ministerstwo Edukacji Narodowej zainicjowały program profilaktyki „Loguj się </w:t>
      </w:r>
      <w:r>
        <w:rPr>
          <w:rFonts w:ascii="Arial" w:eastAsia="Times New Roman" w:hAnsi="Arial" w:cs="Arial"/>
          <w:color w:val="222222"/>
          <w:sz w:val="24"/>
          <w:szCs w:val="23"/>
          <w:lang w:eastAsia="pl-PL"/>
        </w:rPr>
        <w:t xml:space="preserve">            </w:t>
      </w:r>
      <w:r w:rsidRPr="002B397B">
        <w:rPr>
          <w:rFonts w:ascii="Arial" w:eastAsia="Times New Roman" w:hAnsi="Arial" w:cs="Arial"/>
          <w:color w:val="222222"/>
          <w:sz w:val="24"/>
          <w:szCs w:val="23"/>
          <w:lang w:eastAsia="pl-PL"/>
        </w:rPr>
        <w:t>z głową”. Jego celem jest dostarczenie wiedzy, a także kształtowanie postaw, które sprzyjają bezpiecznemu korzystaniu z Internetu i mediów elektronicznych oraz chronią dzieci i młodzież przed e-uzależnieniami.</w:t>
      </w:r>
    </w:p>
    <w:p w:rsidR="002B397B" w:rsidRPr="002B397B" w:rsidRDefault="002B397B" w:rsidP="002B397B">
      <w:pPr>
        <w:shd w:val="clear" w:color="auto" w:fill="FFFFFF"/>
        <w:spacing w:before="100" w:beforeAutospacing="1" w:after="240" w:line="240" w:lineRule="auto"/>
        <w:jc w:val="both"/>
        <w:rPr>
          <w:rFonts w:ascii="Arial" w:eastAsia="Times New Roman" w:hAnsi="Arial" w:cs="Arial"/>
          <w:color w:val="222222"/>
          <w:sz w:val="24"/>
          <w:szCs w:val="23"/>
          <w:lang w:eastAsia="pl-PL"/>
        </w:rPr>
      </w:pPr>
      <w:r w:rsidRPr="002B397B">
        <w:rPr>
          <w:rFonts w:ascii="Arial" w:eastAsia="Times New Roman" w:hAnsi="Arial" w:cs="Arial"/>
          <w:color w:val="222222"/>
          <w:sz w:val="24"/>
          <w:szCs w:val="23"/>
          <w:lang w:eastAsia="pl-PL"/>
        </w:rPr>
        <w:t xml:space="preserve">Program edukacyjny „Loguj się z głową” został opracowany przez Fundację Poza Schematami w ramach realizacji zadania publicznego. Zostało ono dofinansowane ze środków Funduszu Rozwiązywania Problemów Hazardowych określonego </w:t>
      </w:r>
      <w:r>
        <w:rPr>
          <w:rFonts w:ascii="Arial" w:eastAsia="Times New Roman" w:hAnsi="Arial" w:cs="Arial"/>
          <w:color w:val="222222"/>
          <w:sz w:val="24"/>
          <w:szCs w:val="23"/>
          <w:lang w:eastAsia="pl-PL"/>
        </w:rPr>
        <w:t xml:space="preserve">          </w:t>
      </w:r>
      <w:r w:rsidRPr="002B397B">
        <w:rPr>
          <w:rFonts w:ascii="Arial" w:eastAsia="Times New Roman" w:hAnsi="Arial" w:cs="Arial"/>
          <w:color w:val="222222"/>
          <w:sz w:val="24"/>
          <w:szCs w:val="23"/>
          <w:lang w:eastAsia="pl-PL"/>
        </w:rPr>
        <w:t>w Narodowym Programie Zdrowia na lata 2016-2020.</w:t>
      </w:r>
    </w:p>
    <w:p w:rsidR="002B397B" w:rsidRPr="002B397B" w:rsidRDefault="002B397B" w:rsidP="002B397B">
      <w:pPr>
        <w:shd w:val="clear" w:color="auto" w:fill="FFFFFF"/>
        <w:spacing w:before="100" w:beforeAutospacing="1" w:after="240" w:line="240" w:lineRule="auto"/>
        <w:jc w:val="both"/>
        <w:rPr>
          <w:rFonts w:ascii="Arial" w:eastAsia="Times New Roman" w:hAnsi="Arial" w:cs="Arial"/>
          <w:color w:val="222222"/>
          <w:sz w:val="24"/>
          <w:szCs w:val="23"/>
          <w:lang w:eastAsia="pl-PL"/>
        </w:rPr>
      </w:pPr>
      <w:r w:rsidRPr="002B397B">
        <w:rPr>
          <w:rFonts w:ascii="Arial" w:eastAsia="Times New Roman" w:hAnsi="Arial" w:cs="Arial"/>
          <w:color w:val="222222"/>
          <w:sz w:val="24"/>
          <w:szCs w:val="23"/>
          <w:lang w:eastAsia="pl-PL"/>
        </w:rPr>
        <w:t>W 2020 roku program został poddany recenzji. Uzyskał opinię programu spełniającego standardy i kryteria jakości programów profilaktycznych, które są zgodne z założeniami Systemu rekomendacji programów profilaktycznych i promocji zdrowia psychicznego.</w:t>
      </w:r>
    </w:p>
    <w:p w:rsidR="002B397B" w:rsidRPr="002B397B" w:rsidRDefault="002B397B" w:rsidP="002B397B">
      <w:pPr>
        <w:shd w:val="clear" w:color="auto" w:fill="FFFFFF"/>
        <w:spacing w:before="240" w:after="240" w:line="240" w:lineRule="auto"/>
        <w:jc w:val="both"/>
        <w:outlineLvl w:val="2"/>
        <w:rPr>
          <w:rFonts w:ascii="Arial" w:eastAsia="Times New Roman" w:hAnsi="Arial" w:cs="Arial"/>
          <w:b/>
          <w:color w:val="333333"/>
          <w:spacing w:val="-15"/>
          <w:sz w:val="40"/>
          <w:szCs w:val="36"/>
          <w:lang w:eastAsia="pl-PL"/>
        </w:rPr>
      </w:pPr>
      <w:r w:rsidRPr="002B397B">
        <w:rPr>
          <w:rFonts w:ascii="Arial" w:eastAsia="Times New Roman" w:hAnsi="Arial" w:cs="Arial"/>
          <w:b/>
          <w:color w:val="333333"/>
          <w:spacing w:val="-15"/>
          <w:sz w:val="40"/>
          <w:szCs w:val="36"/>
          <w:lang w:eastAsia="pl-PL"/>
        </w:rPr>
        <w:t>Materiały</w:t>
      </w:r>
    </w:p>
    <w:p w:rsidR="002B397B" w:rsidRPr="002B397B" w:rsidRDefault="00223C99" w:rsidP="002B397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240"/>
        <w:jc w:val="both"/>
        <w:rPr>
          <w:rFonts w:ascii="Arial" w:eastAsia="Times New Roman" w:hAnsi="Arial" w:cs="Arial"/>
          <w:color w:val="222222"/>
          <w:sz w:val="24"/>
          <w:szCs w:val="23"/>
          <w:lang w:eastAsia="pl-PL"/>
        </w:rPr>
      </w:pPr>
      <w:hyperlink r:id="rId6" w:history="1">
        <w:r w:rsidR="002B397B" w:rsidRPr="002B397B">
          <w:rPr>
            <w:rFonts w:ascii="Arial" w:eastAsia="Times New Roman" w:hAnsi="Arial" w:cs="Arial"/>
            <w:color w:val="4169E1"/>
            <w:sz w:val="24"/>
            <w:lang w:eastAsia="pl-PL"/>
          </w:rPr>
          <w:t>Raport z ewaluacji ex post programu „Loguj się z głową” (II etap projektu)</w:t>
        </w:r>
      </w:hyperlink>
    </w:p>
    <w:p w:rsidR="002B397B" w:rsidRPr="002B397B" w:rsidRDefault="00223C99" w:rsidP="002B397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240"/>
        <w:jc w:val="both"/>
        <w:rPr>
          <w:rFonts w:ascii="Arial" w:eastAsia="Times New Roman" w:hAnsi="Arial" w:cs="Arial"/>
          <w:color w:val="222222"/>
          <w:sz w:val="24"/>
          <w:szCs w:val="23"/>
          <w:lang w:eastAsia="pl-PL"/>
        </w:rPr>
      </w:pPr>
      <w:hyperlink r:id="rId7" w:history="1">
        <w:r w:rsidR="002B397B" w:rsidRPr="002B397B">
          <w:rPr>
            <w:rFonts w:ascii="Arial" w:eastAsia="Times New Roman" w:hAnsi="Arial" w:cs="Arial"/>
            <w:color w:val="4169E1"/>
            <w:sz w:val="24"/>
            <w:lang w:eastAsia="pl-PL"/>
          </w:rPr>
          <w:t>Przegląd i analiza badań z zakresu e-uzależnień wśród dzieci i młodzieży w Polsce wraz z wnioskami i rekomendacjami w zakresie profilaktyki e-uzależnień</w:t>
        </w:r>
      </w:hyperlink>
    </w:p>
    <w:p w:rsidR="002B397B" w:rsidRPr="002B397B" w:rsidRDefault="00223C99" w:rsidP="002B397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240"/>
        <w:jc w:val="both"/>
        <w:rPr>
          <w:rFonts w:ascii="Arial" w:eastAsia="Times New Roman" w:hAnsi="Arial" w:cs="Arial"/>
          <w:color w:val="222222"/>
          <w:sz w:val="24"/>
          <w:szCs w:val="23"/>
          <w:lang w:eastAsia="pl-PL"/>
        </w:rPr>
      </w:pPr>
      <w:hyperlink r:id="rId8" w:history="1">
        <w:r w:rsidR="002B397B" w:rsidRPr="002B397B">
          <w:rPr>
            <w:rFonts w:ascii="Arial" w:eastAsia="Times New Roman" w:hAnsi="Arial" w:cs="Arial"/>
            <w:color w:val="4169E1"/>
            <w:sz w:val="24"/>
            <w:lang w:eastAsia="pl-PL"/>
          </w:rPr>
          <w:t xml:space="preserve">Problematyczne używanie </w:t>
        </w:r>
        <w:proofErr w:type="spellStart"/>
        <w:r w:rsidR="002B397B" w:rsidRPr="002B397B">
          <w:rPr>
            <w:rFonts w:ascii="Arial" w:eastAsia="Times New Roman" w:hAnsi="Arial" w:cs="Arial"/>
            <w:color w:val="4169E1"/>
            <w:sz w:val="24"/>
            <w:lang w:eastAsia="pl-PL"/>
          </w:rPr>
          <w:t>internetu</w:t>
        </w:r>
        <w:proofErr w:type="spellEnd"/>
        <w:r w:rsidR="002B397B" w:rsidRPr="002B397B">
          <w:rPr>
            <w:rFonts w:ascii="Arial" w:eastAsia="Times New Roman" w:hAnsi="Arial" w:cs="Arial"/>
            <w:color w:val="4169E1"/>
            <w:sz w:val="24"/>
            <w:lang w:eastAsia="pl-PL"/>
          </w:rPr>
          <w:t xml:space="preserve"> przez młodzież – RAPORT Z BADAŃ</w:t>
        </w:r>
      </w:hyperlink>
    </w:p>
    <w:p w:rsidR="00AD1924" w:rsidRDefault="002B397B" w:rsidP="002B397B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Źródło:</w:t>
      </w:r>
    </w:p>
    <w:p w:rsidR="002B397B" w:rsidRDefault="00122BA9" w:rsidP="002B397B">
      <w:pPr>
        <w:jc w:val="both"/>
        <w:rPr>
          <w:rFonts w:ascii="Arial" w:hAnsi="Arial" w:cs="Arial"/>
          <w:sz w:val="24"/>
        </w:rPr>
      </w:pPr>
      <w:hyperlink r:id="rId9" w:history="1">
        <w:r w:rsidRPr="00342713">
          <w:rPr>
            <w:rStyle w:val="Hipercze"/>
            <w:rFonts w:ascii="Arial" w:hAnsi="Arial" w:cs="Arial"/>
            <w:sz w:val="24"/>
          </w:rPr>
          <w:t>https://kuratorium.kielce.pl/47924/loguj-sie-z-glowa-czyli-jak-bezpiecznie-korzystac-z-internetu/</w:t>
        </w:r>
      </w:hyperlink>
    </w:p>
    <w:p w:rsidR="00122BA9" w:rsidRPr="00122BA9" w:rsidRDefault="00122BA9" w:rsidP="002B397B">
      <w:pPr>
        <w:jc w:val="both"/>
        <w:rPr>
          <w:rFonts w:ascii="Arial" w:hAnsi="Arial" w:cs="Arial"/>
          <w:sz w:val="20"/>
          <w:szCs w:val="20"/>
        </w:rPr>
      </w:pPr>
      <w:r w:rsidRPr="00122BA9">
        <w:rPr>
          <w:rFonts w:ascii="Arial" w:hAnsi="Arial" w:cs="Arial"/>
          <w:sz w:val="20"/>
          <w:szCs w:val="20"/>
        </w:rPr>
        <w:t xml:space="preserve">opracowanie tekstu: </w:t>
      </w:r>
      <w:proofErr w:type="spellStart"/>
      <w:r w:rsidRPr="00122BA9">
        <w:rPr>
          <w:rFonts w:ascii="Arial" w:hAnsi="Arial" w:cs="Arial"/>
          <w:sz w:val="20"/>
          <w:szCs w:val="20"/>
        </w:rPr>
        <w:t>JM-N</w:t>
      </w:r>
      <w:proofErr w:type="spellEnd"/>
    </w:p>
    <w:sectPr w:rsidR="00122BA9" w:rsidRPr="00122BA9" w:rsidSect="00122BA9"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CA0437"/>
    <w:multiLevelType w:val="multilevel"/>
    <w:tmpl w:val="DBEA3D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B397B"/>
    <w:rsid w:val="00122BA9"/>
    <w:rsid w:val="00223C99"/>
    <w:rsid w:val="002B397B"/>
    <w:rsid w:val="00AD192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D1924"/>
  </w:style>
  <w:style w:type="paragraph" w:styleId="Nagwek1">
    <w:name w:val="heading 1"/>
    <w:basedOn w:val="Normalny"/>
    <w:link w:val="Nagwek1Znak"/>
    <w:uiPriority w:val="9"/>
    <w:qFormat/>
    <w:rsid w:val="002B397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3">
    <w:name w:val="heading 3"/>
    <w:basedOn w:val="Normalny"/>
    <w:link w:val="Nagwek3Znak"/>
    <w:uiPriority w:val="9"/>
    <w:qFormat/>
    <w:rsid w:val="002B397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2B397B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2B397B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paragraph" w:customStyle="1" w:styleId="intro">
    <w:name w:val="intro"/>
    <w:basedOn w:val="Normalny"/>
    <w:rsid w:val="002B39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2B39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2B397B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B39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B397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43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172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8326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2905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685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attachment/c04aeabe-84e8-4fee-b893-8189e096e2bc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gov.pl/attachment/76b38334-5195-4698-b099-0eb3a5c67c8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gov.pl/attachment/b841883a-6c22-49b3-8eb0-3d97e1dc52e4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kuratorium.kielce.pl/47924/loguj-sie-z-glowa-czyli-jak-bezpiecznie-korzystac-z-internetu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321</Words>
  <Characters>1930</Characters>
  <Application>Microsoft Office Word</Application>
  <DocSecurity>0</DocSecurity>
  <Lines>16</Lines>
  <Paragraphs>4</Paragraphs>
  <ScaleCrop>false</ScaleCrop>
  <Company/>
  <LinksUpToDate>false</LinksUpToDate>
  <CharactersWithSpaces>2247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2021-01-27T09:16:00Z</dcterms:created>
  <dcterms:modified xsi:type="dcterms:W3CDTF">2021-01-27T12:10:00Z</dcterms:modified>
</cp:coreProperties>
</file>