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8ED" w:rsidRDefault="008228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8228ED" w:rsidRDefault="00292F06">
      <w:pPr>
        <w:rPr>
          <w:rFonts w:ascii="Times New Roman" w:hAnsi="Times New Roman" w:cs="Times New Roman"/>
          <w:b/>
          <w:sz w:val="24"/>
          <w:szCs w:val="24"/>
        </w:rPr>
      </w:pPr>
      <w:r w:rsidRPr="008228ED">
        <w:rPr>
          <w:rFonts w:ascii="Times New Roman" w:hAnsi="Times New Roman" w:cs="Times New Roman"/>
          <w:b/>
          <w:sz w:val="24"/>
          <w:szCs w:val="24"/>
        </w:rPr>
        <w:t>Środa, 2</w:t>
      </w:r>
      <w:r w:rsidR="007A0525">
        <w:rPr>
          <w:rFonts w:ascii="Times New Roman" w:hAnsi="Times New Roman" w:cs="Times New Roman"/>
          <w:b/>
          <w:sz w:val="24"/>
          <w:szCs w:val="24"/>
        </w:rPr>
        <w:t>4</w:t>
      </w:r>
      <w:r w:rsidRPr="008228ED">
        <w:rPr>
          <w:rFonts w:ascii="Times New Roman" w:hAnsi="Times New Roman" w:cs="Times New Roman"/>
          <w:b/>
          <w:sz w:val="24"/>
          <w:szCs w:val="24"/>
        </w:rPr>
        <w:t>.06.2020r.</w:t>
      </w:r>
    </w:p>
    <w:p w:rsidR="00292F06" w:rsidRPr="00292F06" w:rsidRDefault="00292F06">
      <w:pPr>
        <w:rPr>
          <w:rFonts w:ascii="Times New Roman" w:hAnsi="Times New Roman" w:cs="Times New Roman"/>
          <w:sz w:val="24"/>
          <w:szCs w:val="24"/>
        </w:rPr>
      </w:pPr>
      <w:r w:rsidRPr="008228ED">
        <w:rPr>
          <w:rFonts w:ascii="Times New Roman" w:hAnsi="Times New Roman" w:cs="Times New Roman"/>
          <w:b/>
          <w:sz w:val="24"/>
          <w:szCs w:val="24"/>
        </w:rPr>
        <w:t xml:space="preserve">Temat na dziś: Bezpieczeństwo. </w:t>
      </w:r>
      <w:r w:rsidRPr="00292F06">
        <w:rPr>
          <w:rFonts w:ascii="Times New Roman" w:hAnsi="Times New Roman" w:cs="Times New Roman"/>
          <w:sz w:val="24"/>
          <w:szCs w:val="24"/>
        </w:rPr>
        <w:tab/>
      </w:r>
      <w:r w:rsidRPr="00292F06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292F06" w:rsidRPr="00292F06" w:rsidRDefault="00292F06" w:rsidP="00292F06">
      <w:pPr>
        <w:pStyle w:val="Default"/>
        <w:rPr>
          <w:rFonts w:ascii="Times New Roman" w:hAnsi="Times New Roman" w:cs="Times New Roman"/>
          <w:b/>
        </w:rPr>
      </w:pPr>
      <w:r w:rsidRPr="00292F06">
        <w:rPr>
          <w:rFonts w:ascii="Times New Roman" w:hAnsi="Times New Roman" w:cs="Times New Roman"/>
          <w:b/>
        </w:rPr>
        <w:t>„Wspominamy” – zabawa słownikowa.</w:t>
      </w:r>
    </w:p>
    <w:p w:rsidR="00292F06" w:rsidRPr="00292F06" w:rsidRDefault="00292F06" w:rsidP="00292F06">
      <w:pPr>
        <w:pStyle w:val="Default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</w:rPr>
        <w:t xml:space="preserve"> Rodzic rozpoczyna zda</w:t>
      </w:r>
      <w:r w:rsidRPr="00292F06">
        <w:rPr>
          <w:rFonts w:ascii="Times New Roman" w:hAnsi="Times New Roman" w:cs="Times New Roman"/>
        </w:rPr>
        <w:softHyphen/>
        <w:t>nie, a dziecko je kończy:</w:t>
      </w:r>
    </w:p>
    <w:p w:rsidR="00292F06" w:rsidRPr="00292F06" w:rsidRDefault="00292F06" w:rsidP="00292F06">
      <w:pPr>
        <w:pStyle w:val="Default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</w:rPr>
        <w:t xml:space="preserve"> </w:t>
      </w:r>
      <w:r w:rsidRPr="00292F06">
        <w:rPr>
          <w:rFonts w:ascii="Times New Roman" w:hAnsi="Times New Roman" w:cs="Times New Roman"/>
          <w:i/>
          <w:iCs/>
        </w:rPr>
        <w:t>W przedszkolu lubiłem, gdy…</w:t>
      </w:r>
      <w:r w:rsidRPr="00292F06">
        <w:rPr>
          <w:rFonts w:ascii="Times New Roman" w:hAnsi="Times New Roman" w:cs="Times New Roman"/>
        </w:rPr>
        <w:t xml:space="preserve">; </w:t>
      </w:r>
    </w:p>
    <w:p w:rsidR="00292F06" w:rsidRPr="00292F06" w:rsidRDefault="00292F06" w:rsidP="00292F06">
      <w:pPr>
        <w:pStyle w:val="Default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  <w:i/>
          <w:iCs/>
        </w:rPr>
        <w:t>W przedszkolu nie lubiłem, gdy…</w:t>
      </w:r>
      <w:r w:rsidRPr="00292F06">
        <w:rPr>
          <w:rFonts w:ascii="Times New Roman" w:hAnsi="Times New Roman" w:cs="Times New Roman"/>
        </w:rPr>
        <w:t>;</w:t>
      </w:r>
    </w:p>
    <w:p w:rsidR="00292F06" w:rsidRPr="00292F06" w:rsidRDefault="00292F06" w:rsidP="00292F06">
      <w:pPr>
        <w:pStyle w:val="Default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</w:rPr>
        <w:t xml:space="preserve"> </w:t>
      </w:r>
      <w:r w:rsidRPr="00292F06">
        <w:rPr>
          <w:rFonts w:ascii="Times New Roman" w:hAnsi="Times New Roman" w:cs="Times New Roman"/>
          <w:i/>
          <w:iCs/>
        </w:rPr>
        <w:t xml:space="preserve">W przedszkolu czułem się… </w:t>
      </w:r>
    </w:p>
    <w:p w:rsidR="00292F06" w:rsidRPr="00292F06" w:rsidRDefault="00292F06" w:rsidP="00292F06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292F06" w:rsidRPr="00292F06" w:rsidRDefault="00292F06" w:rsidP="00292F06">
      <w:pPr>
        <w:pStyle w:val="Default"/>
        <w:spacing w:after="31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  <w:b/>
          <w:bCs/>
        </w:rPr>
        <w:t xml:space="preserve">Zestaw ćwiczeń porannych (powtórzenie) </w:t>
      </w:r>
    </w:p>
    <w:p w:rsidR="00292F06" w:rsidRPr="00292F06" w:rsidRDefault="00292F06" w:rsidP="00292F06">
      <w:pPr>
        <w:pStyle w:val="Default"/>
        <w:spacing w:after="31"/>
        <w:rPr>
          <w:rFonts w:ascii="Times New Roman" w:hAnsi="Times New Roman" w:cs="Times New Roman"/>
          <w:b/>
          <w:bCs/>
        </w:rPr>
      </w:pPr>
    </w:p>
    <w:p w:rsidR="00292F06" w:rsidRPr="00292F06" w:rsidRDefault="00292F06" w:rsidP="00292F06">
      <w:pPr>
        <w:pStyle w:val="Default"/>
        <w:spacing w:after="31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  <w:b/>
          <w:bCs/>
        </w:rPr>
        <w:t xml:space="preserve">„W góry lub nad morze” </w:t>
      </w:r>
    </w:p>
    <w:p w:rsidR="00292F06" w:rsidRPr="00292F06" w:rsidRDefault="00292F06" w:rsidP="00292F06">
      <w:pPr>
        <w:pStyle w:val="Default"/>
        <w:spacing w:after="31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</w:rPr>
        <w:t xml:space="preserve">Dziecko swobodnie maszeruje po pokoju. Na hasło rodzica: </w:t>
      </w:r>
      <w:r w:rsidRPr="00292F06">
        <w:rPr>
          <w:rFonts w:ascii="Times New Roman" w:hAnsi="Times New Roman" w:cs="Times New Roman"/>
          <w:i/>
          <w:iCs/>
        </w:rPr>
        <w:t xml:space="preserve">W góry! </w:t>
      </w:r>
      <w:r w:rsidRPr="00292F06">
        <w:rPr>
          <w:rFonts w:ascii="Times New Roman" w:hAnsi="Times New Roman" w:cs="Times New Roman"/>
        </w:rPr>
        <w:t xml:space="preserve">– dziecko naśladuje marsz po górach lub wspinaczkę, wysoko unoszą kolana i wyciągają ręce w górę. Na hasło: </w:t>
      </w:r>
      <w:r w:rsidRPr="00292F06">
        <w:rPr>
          <w:rFonts w:ascii="Times New Roman" w:hAnsi="Times New Roman" w:cs="Times New Roman"/>
          <w:i/>
          <w:iCs/>
        </w:rPr>
        <w:t xml:space="preserve">Nad morze! </w:t>
      </w:r>
      <w:r w:rsidRPr="00292F06">
        <w:rPr>
          <w:rFonts w:ascii="Times New Roman" w:hAnsi="Times New Roman" w:cs="Times New Roman"/>
        </w:rPr>
        <w:t xml:space="preserve">– dziecko naśladuje ruchy pływaka. </w:t>
      </w:r>
    </w:p>
    <w:p w:rsidR="00292F06" w:rsidRPr="00292F06" w:rsidRDefault="00292F06" w:rsidP="00292F06">
      <w:pPr>
        <w:pStyle w:val="Default"/>
        <w:spacing w:after="31"/>
        <w:rPr>
          <w:rFonts w:ascii="Times New Roman" w:hAnsi="Times New Roman" w:cs="Times New Roman"/>
          <w:b/>
          <w:bCs/>
        </w:rPr>
      </w:pPr>
    </w:p>
    <w:p w:rsidR="00292F06" w:rsidRPr="00292F06" w:rsidRDefault="00292F06" w:rsidP="00292F06">
      <w:pPr>
        <w:pStyle w:val="Default"/>
        <w:spacing w:after="31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  <w:b/>
          <w:bCs/>
        </w:rPr>
        <w:t xml:space="preserve">„Pakujemy się na biwak” – zabawa uspokajająca. </w:t>
      </w:r>
    </w:p>
    <w:p w:rsidR="00292F06" w:rsidRPr="00292F06" w:rsidRDefault="00292F06" w:rsidP="00292F06">
      <w:pPr>
        <w:pStyle w:val="Default"/>
        <w:rPr>
          <w:rFonts w:ascii="Times New Roman" w:hAnsi="Times New Roman" w:cs="Times New Roman"/>
        </w:rPr>
      </w:pPr>
      <w:r w:rsidRPr="00292F06">
        <w:rPr>
          <w:rFonts w:ascii="Times New Roman" w:hAnsi="Times New Roman" w:cs="Times New Roman"/>
        </w:rPr>
        <w:t xml:space="preserve">Dziecko siedzi na podłodze (siad skrzyżny, plecy proste, dłonie na kolanach). Dziecko po kolei wymienia jedną rzecz, którą należy zabrać na biwak do lasu. </w:t>
      </w:r>
    </w:p>
    <w:p w:rsidR="00292F06" w:rsidRPr="00292F06" w:rsidRDefault="00292F06">
      <w:pPr>
        <w:rPr>
          <w:rFonts w:ascii="Times New Roman" w:hAnsi="Times New Roman" w:cs="Times New Roman"/>
          <w:sz w:val="24"/>
          <w:szCs w:val="24"/>
        </w:rPr>
      </w:pPr>
    </w:p>
    <w:p w:rsidR="00292F06" w:rsidRPr="008228ED" w:rsidRDefault="00292F06" w:rsidP="00292F06">
      <w:pPr>
        <w:pStyle w:val="Default"/>
        <w:rPr>
          <w:rFonts w:ascii="Times New Roman" w:hAnsi="Times New Roman" w:cs="Times New Roman"/>
          <w:b/>
        </w:rPr>
      </w:pPr>
      <w:r w:rsidRPr="008228ED">
        <w:rPr>
          <w:rFonts w:ascii="Times New Roman" w:hAnsi="Times New Roman" w:cs="Times New Roman"/>
          <w:b/>
        </w:rPr>
        <w:t xml:space="preserve">Wysłuchanie wierszy </w:t>
      </w:r>
      <w:r w:rsidRPr="008228ED">
        <w:rPr>
          <w:rFonts w:ascii="Times New Roman" w:hAnsi="Times New Roman" w:cs="Times New Roman"/>
          <w:b/>
          <w:i/>
          <w:iCs/>
        </w:rPr>
        <w:t xml:space="preserve">Bezpieczne opalanie </w:t>
      </w:r>
      <w:r w:rsidRPr="008228ED">
        <w:rPr>
          <w:rFonts w:ascii="Times New Roman" w:hAnsi="Times New Roman" w:cs="Times New Roman"/>
          <w:b/>
        </w:rPr>
        <w:t xml:space="preserve">Barbary </w:t>
      </w:r>
      <w:proofErr w:type="spellStart"/>
      <w:r w:rsidRPr="008228ED">
        <w:rPr>
          <w:rFonts w:ascii="Times New Roman" w:hAnsi="Times New Roman" w:cs="Times New Roman"/>
          <w:b/>
        </w:rPr>
        <w:t>Szelagowskiej</w:t>
      </w:r>
      <w:proofErr w:type="spellEnd"/>
      <w:r w:rsidRPr="008228ED">
        <w:rPr>
          <w:rFonts w:ascii="Times New Roman" w:hAnsi="Times New Roman" w:cs="Times New Roman"/>
          <w:b/>
        </w:rPr>
        <w:t xml:space="preserve"> i </w:t>
      </w:r>
      <w:r w:rsidRPr="008228ED">
        <w:rPr>
          <w:rFonts w:ascii="Times New Roman" w:hAnsi="Times New Roman" w:cs="Times New Roman"/>
          <w:b/>
          <w:i/>
          <w:iCs/>
        </w:rPr>
        <w:t xml:space="preserve">Wakacyjne rady </w:t>
      </w:r>
      <w:r w:rsidRPr="008228ED">
        <w:rPr>
          <w:rFonts w:ascii="Times New Roman" w:hAnsi="Times New Roman" w:cs="Times New Roman"/>
          <w:b/>
        </w:rPr>
        <w:t xml:space="preserve">Wiery Bodalskiej. </w:t>
      </w:r>
    </w:p>
    <w:p w:rsidR="00292F06" w:rsidRPr="00292F06" w:rsidRDefault="00292F06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b/>
          <w:bCs/>
          <w:color w:val="000000"/>
        </w:rPr>
        <w:t xml:space="preserve">Bezpieczne opalanie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i/>
          <w:iCs/>
          <w:color w:val="000000"/>
        </w:rPr>
        <w:t xml:space="preserve">Barbara </w:t>
      </w:r>
      <w:proofErr w:type="spellStart"/>
      <w:r w:rsidRPr="00292F06">
        <w:rPr>
          <w:rFonts w:ascii="Times New Roman" w:hAnsi="Times New Roman" w:cs="Times New Roman"/>
          <w:i/>
          <w:iCs/>
          <w:color w:val="000000"/>
        </w:rPr>
        <w:t>Szelagowska</w:t>
      </w:r>
      <w:proofErr w:type="spellEnd"/>
      <w:r w:rsidRPr="00292F06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292F06" w:rsidRPr="00292F06" w:rsidRDefault="00292F06" w:rsidP="00292F06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Choć na plaży piasek parzy,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My się słońca nie boimy.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Bo nas chroni krem z filtrami,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Smarujemy się nim sami!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Bo mam czapkę taką z daszkiem,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A siostrzyczka ma kapelusz.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Na wakacjach – to wam powiem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Trzeba także dbać o zdrowie! </w:t>
      </w: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8228ED" w:rsidRDefault="008228ED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292F06" w:rsidRPr="00292F06" w:rsidRDefault="00292F06" w:rsidP="00292F06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b/>
          <w:bCs/>
          <w:color w:val="000000"/>
        </w:rPr>
        <w:lastRenderedPageBreak/>
        <w:t xml:space="preserve">Wakacyjne rady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i/>
          <w:iCs/>
          <w:color w:val="000000"/>
        </w:rPr>
        <w:t xml:space="preserve">Wiera Bodalska </w:t>
      </w:r>
    </w:p>
    <w:p w:rsidR="00292F06" w:rsidRPr="00292F06" w:rsidRDefault="00292F06" w:rsidP="00292F06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Głowa nie jest od parady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I służyć ci musi dalej. </w:t>
      </w:r>
    </w:p>
    <w:p w:rsidR="00292F06" w:rsidRPr="00292F06" w:rsidRDefault="00292F06" w:rsidP="00292F06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292F06">
        <w:rPr>
          <w:rFonts w:ascii="Times New Roman" w:hAnsi="Times New Roman" w:cs="Times New Roman"/>
          <w:color w:val="000000"/>
        </w:rPr>
        <w:t xml:space="preserve">Dbaj więc o nią i osłaniaj, </w:t>
      </w:r>
    </w:p>
    <w:p w:rsidR="00292F06" w:rsidRPr="00292F06" w:rsidRDefault="00292F06" w:rsidP="00292F06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>Kiedy słońce pali.</w:t>
      </w:r>
    </w:p>
    <w:p w:rsidR="00292F06" w:rsidRPr="00292F06" w:rsidRDefault="00292F06" w:rsidP="00292F06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Płynie w rzece woda,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Chłodna, bystra, czysta.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Tylko przy dorosłych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Z kąpieli korzystaj. </w:t>
      </w:r>
    </w:p>
    <w:p w:rsidR="00292F06" w:rsidRPr="00292F06" w:rsidRDefault="00292F06" w:rsidP="00292F06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Jagody nieznane,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Gdy zobaczysz w borze,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Nie zrywaj! Nie zjadaj,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Bo zatruć się możesz. </w:t>
      </w:r>
    </w:p>
    <w:p w:rsidR="00292F06" w:rsidRPr="00292F06" w:rsidRDefault="00292F06" w:rsidP="00292F06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Urządzamy grzybobranie.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Jaka rada stąd wynika?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Gdy jakiegoś grzyba nie znasz,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Nie wkładaj do koszyka. </w:t>
      </w:r>
    </w:p>
    <w:p w:rsidR="00292F06" w:rsidRPr="00292F06" w:rsidRDefault="00292F06" w:rsidP="00292F06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Biegać boso – przyjemnie,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Ale ważna rada: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Idąc na wycieczkę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Dobre buty wkładaj! 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228ED" w:rsidRDefault="008228ED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92F06" w:rsidRP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228ED">
        <w:rPr>
          <w:rFonts w:ascii="Times New Roman" w:hAnsi="Times New Roman" w:cs="Times New Roman"/>
          <w:b/>
          <w:color w:val="000000"/>
          <w:sz w:val="24"/>
          <w:szCs w:val="24"/>
        </w:rPr>
        <w:t>Rozmowa rodzica z dzieckiem</w:t>
      </w: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na temat treści wierszy: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t>O czym należy pamiętać, wyjeż</w:t>
      </w: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dżając na wakacje?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rady usłyszałeś</w:t>
      </w: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w obu wierszach?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to znaczy, że należy zawsze myśleć?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t>Praca w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92F06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292F06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292F06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292F0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32 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>– opowiadanie obrazków sytuacyjnych, odczytywanie wakacyj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nych porad.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92F06" w:rsidRP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t>„Bezpieczne waka</w:t>
      </w:r>
      <w:r w:rsidRPr="008228ED">
        <w:rPr>
          <w:rFonts w:ascii="Times New Roman" w:hAnsi="Times New Roman" w:cs="Times New Roman"/>
          <w:b/>
          <w:color w:val="000000"/>
          <w:sz w:val="24"/>
          <w:szCs w:val="24"/>
        </w:rPr>
        <w:t>cje” – burza mózgów – rozmowa rodzica z dzieckiem.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prosi dziecko, by zastanowiło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się nad tym, jak należy zachowywać się, gdy jesteśmy nad morzem, jeziorem, rzeką, stawem, w górach lub w dużym mieście razem z rodzicami pod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softHyphen/>
        <w:t>czas wakacji, by nie wydarzył się wypadek i wakacje były bezpieczne.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>dzieli arkusz szarego papieru na 3 kolumny.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W pierwszej rysuje symbol wody, w drugiej – gór, w trzeciej – miasta.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Gdy dziecko się zastanowi, podaje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swoje pomysły dla każdego miejsca oddzielnie (woda, góry, miasto) – wszystkie pomysły są dobre.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„Kodeks bezpiecznych wakacji” – zabawa plastyczna nawiązująca </w:t>
      </w:r>
      <w:r w:rsidRPr="008228ED">
        <w:rPr>
          <w:rFonts w:ascii="Times New Roman" w:hAnsi="Times New Roman" w:cs="Times New Roman"/>
          <w:b/>
          <w:color w:val="000000"/>
          <w:sz w:val="24"/>
          <w:szCs w:val="24"/>
        </w:rPr>
        <w:t>do wcześniej</w:t>
      </w:r>
      <w:r w:rsidRPr="008228ED">
        <w:rPr>
          <w:rFonts w:ascii="Times New Roman" w:hAnsi="Times New Roman" w:cs="Times New Roman"/>
          <w:b/>
          <w:color w:val="000000"/>
          <w:sz w:val="24"/>
          <w:szCs w:val="24"/>
        </w:rPr>
        <w:softHyphen/>
        <w:t>szej zabawy.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28E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idzie do biurka i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w jak najprostszy sposób rysuje to, co wymyślił</w:t>
      </w:r>
      <w:r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Na koniec kartki z rys</w:t>
      </w:r>
      <w:r>
        <w:rPr>
          <w:rFonts w:ascii="Times New Roman" w:hAnsi="Times New Roman" w:cs="Times New Roman"/>
          <w:color w:val="000000"/>
          <w:sz w:val="24"/>
          <w:szCs w:val="24"/>
        </w:rPr>
        <w:t>unkami dziecka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są przyklejane na szary papier we właściwej kolumnie. W ten sposób powstaje </w:t>
      </w: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t>Kodeks bezpiecznych wakacji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92F06" w:rsidRP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„Zapamiętaj ten wzór” – zabawa dydaktyczna.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układa ze sznur</w:t>
      </w:r>
      <w:r>
        <w:rPr>
          <w:rFonts w:ascii="Times New Roman" w:hAnsi="Times New Roman" w:cs="Times New Roman"/>
          <w:color w:val="000000"/>
          <w:sz w:val="24"/>
          <w:szCs w:val="24"/>
        </w:rPr>
        <w:t>ka na dywa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nie wzór fali. Dziecko chodzi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wzdłuż sznurka </w:t>
      </w:r>
      <w:r>
        <w:rPr>
          <w:rFonts w:ascii="Times New Roman" w:hAnsi="Times New Roman" w:cs="Times New Roman"/>
          <w:color w:val="000000"/>
          <w:sz w:val="24"/>
          <w:szCs w:val="24"/>
        </w:rPr>
        <w:t>drobnymi kroczkami. Następnie rodzic usuwa sznurek, a dziecko idzie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według zapamiętanego wzoru. 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92F06" w:rsidRP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t>„Szlaczek ze sznurka” – zabawa manipulacyjna.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>ziecko otrzymuje ka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softHyphen/>
        <w:t>wałek sznurka i narysowany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przez rodzica na kartce szlaczek. Dziecko odtwarza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wzór szlaczka ze s</w:t>
      </w:r>
      <w:r>
        <w:rPr>
          <w:rFonts w:ascii="Times New Roman" w:hAnsi="Times New Roman" w:cs="Times New Roman"/>
          <w:color w:val="000000"/>
          <w:sz w:val="24"/>
          <w:szCs w:val="24"/>
        </w:rPr>
        <w:t>znurka. Następnie układa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ze sznurka sz</w:t>
      </w:r>
      <w:r>
        <w:rPr>
          <w:rFonts w:ascii="Times New Roman" w:hAnsi="Times New Roman" w:cs="Times New Roman"/>
          <w:color w:val="000000"/>
          <w:sz w:val="24"/>
          <w:szCs w:val="24"/>
        </w:rPr>
        <w:t>laczek własnego pomysłu i kreśli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jego kształt w powietrzu.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92F06" w:rsidRP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Praca z Piszę i Liczę strona </w:t>
      </w:r>
      <w:r w:rsidRPr="00292F0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79 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– rozwiązywanie działań matematycznych; kolorowanie według kodu. 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92F06" w:rsidRP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„Podróż” – zabawa plastyczna. </w:t>
      </w:r>
    </w:p>
    <w:p w:rsidR="00292F06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iecko otrzymuje dwie kartki A4. Jedną z nich składa na pół i wydziera okno – ma zostać ramka o szerokości ok. 4 </w:t>
      </w:r>
      <w:proofErr w:type="spellStart"/>
      <w:r w:rsidRPr="00292F06">
        <w:rPr>
          <w:rFonts w:ascii="Times New Roman" w:hAnsi="Times New Roman" w:cs="Times New Roman"/>
          <w:color w:val="000000"/>
          <w:sz w:val="24"/>
          <w:szCs w:val="24"/>
        </w:rPr>
        <w:t>cm</w:t>
      </w:r>
      <w:proofErr w:type="spellEnd"/>
      <w:r w:rsidRPr="00292F06">
        <w:rPr>
          <w:rFonts w:ascii="Times New Roman" w:hAnsi="Times New Roman" w:cs="Times New Roman"/>
          <w:color w:val="000000"/>
          <w:sz w:val="24"/>
          <w:szCs w:val="24"/>
        </w:rPr>
        <w:t>. Po otwarciu kartki w środku jest dziura w kształcie prostokąta (d</w:t>
      </w:r>
      <w:r>
        <w:rPr>
          <w:rFonts w:ascii="Times New Roman" w:hAnsi="Times New Roman" w:cs="Times New Roman"/>
          <w:color w:val="000000"/>
          <w:sz w:val="24"/>
          <w:szCs w:val="24"/>
        </w:rPr>
        <w:t>użego). Na drugiej kartce dziecko maluje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farbami widok z okna pociągu. Po wyschnięc</w:t>
      </w:r>
      <w:r>
        <w:rPr>
          <w:rFonts w:ascii="Times New Roman" w:hAnsi="Times New Roman" w:cs="Times New Roman"/>
          <w:color w:val="000000"/>
          <w:sz w:val="24"/>
          <w:szCs w:val="24"/>
        </w:rPr>
        <w:t>iu dziecko na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kleja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pierwszą kartkę z dziu</w:t>
      </w:r>
      <w:r>
        <w:rPr>
          <w:rFonts w:ascii="Times New Roman" w:hAnsi="Times New Roman" w:cs="Times New Roman"/>
          <w:color w:val="000000"/>
          <w:sz w:val="24"/>
          <w:szCs w:val="24"/>
        </w:rPr>
        <w:t>rą na drugą, z rysunkiem i łączy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ze sobą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prace tak, by powstał pociąg. </w:t>
      </w:r>
    </w:p>
    <w:p w:rsidR="008228ED" w:rsidRPr="00292F06" w:rsidRDefault="008228ED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228ED" w:rsidRDefault="00292F06" w:rsidP="00292F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92F06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Już dużo wiem!</w:t>
      </w:r>
      <w:r w:rsidRPr="00292F06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8228ED">
        <w:rPr>
          <w:rFonts w:ascii="Times New Roman" w:hAnsi="Times New Roman" w:cs="Times New Roman"/>
          <w:color w:val="000000"/>
          <w:sz w:val="24"/>
          <w:szCs w:val="24"/>
        </w:rPr>
        <w:t>– utrwalenie piosenki. Dziecko śpiewa piosenkę</w:t>
      </w:r>
      <w:r w:rsidRPr="00292F06">
        <w:rPr>
          <w:rFonts w:ascii="Times New Roman" w:hAnsi="Times New Roman" w:cs="Times New Roman"/>
          <w:color w:val="000000"/>
          <w:sz w:val="24"/>
          <w:szCs w:val="24"/>
        </w:rPr>
        <w:t xml:space="preserve"> solo.</w:t>
      </w:r>
    </w:p>
    <w:p w:rsidR="00292F06" w:rsidRDefault="00292F06" w:rsidP="00292F06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8228ED" w:rsidRDefault="008228ED" w:rsidP="00292F06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Miłego dnia!</w:t>
      </w:r>
    </w:p>
    <w:p w:rsidR="008228ED" w:rsidRPr="00292F06" w:rsidRDefault="008228ED" w:rsidP="00292F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Saramak</w:t>
      </w:r>
      <w:proofErr w:type="spellEnd"/>
    </w:p>
    <w:sectPr w:rsidR="008228ED" w:rsidRPr="00292F06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292F06"/>
    <w:rsid w:val="00012B12"/>
    <w:rsid w:val="00012B8E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A2685"/>
    <w:rsid w:val="000C0413"/>
    <w:rsid w:val="000D0E0F"/>
    <w:rsid w:val="000D0F91"/>
    <w:rsid w:val="000D39B2"/>
    <w:rsid w:val="0010044B"/>
    <w:rsid w:val="00106BD0"/>
    <w:rsid w:val="00114DCF"/>
    <w:rsid w:val="001155DE"/>
    <w:rsid w:val="001171B4"/>
    <w:rsid w:val="00121829"/>
    <w:rsid w:val="00124837"/>
    <w:rsid w:val="0012746C"/>
    <w:rsid w:val="00130E1C"/>
    <w:rsid w:val="00132747"/>
    <w:rsid w:val="00170D3C"/>
    <w:rsid w:val="00182034"/>
    <w:rsid w:val="00192D3A"/>
    <w:rsid w:val="001955FA"/>
    <w:rsid w:val="0019656C"/>
    <w:rsid w:val="001A088F"/>
    <w:rsid w:val="001A79C5"/>
    <w:rsid w:val="001B07F1"/>
    <w:rsid w:val="001B16BF"/>
    <w:rsid w:val="001B2057"/>
    <w:rsid w:val="001B3418"/>
    <w:rsid w:val="001B346F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2462E"/>
    <w:rsid w:val="00244E18"/>
    <w:rsid w:val="00265972"/>
    <w:rsid w:val="0026620F"/>
    <w:rsid w:val="00267A48"/>
    <w:rsid w:val="00280BC1"/>
    <w:rsid w:val="00292F06"/>
    <w:rsid w:val="002A1264"/>
    <w:rsid w:val="002A3207"/>
    <w:rsid w:val="002D3201"/>
    <w:rsid w:val="002E212D"/>
    <w:rsid w:val="002F1A77"/>
    <w:rsid w:val="002F6361"/>
    <w:rsid w:val="00312D1B"/>
    <w:rsid w:val="003206BE"/>
    <w:rsid w:val="00320E2D"/>
    <w:rsid w:val="00322FF3"/>
    <w:rsid w:val="0033340A"/>
    <w:rsid w:val="0033505D"/>
    <w:rsid w:val="00335A7A"/>
    <w:rsid w:val="00342712"/>
    <w:rsid w:val="00357817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0117F"/>
    <w:rsid w:val="00403E80"/>
    <w:rsid w:val="00413139"/>
    <w:rsid w:val="004149F7"/>
    <w:rsid w:val="00414A77"/>
    <w:rsid w:val="0042266E"/>
    <w:rsid w:val="00426307"/>
    <w:rsid w:val="00432EDC"/>
    <w:rsid w:val="00433DFD"/>
    <w:rsid w:val="004360C1"/>
    <w:rsid w:val="0046251A"/>
    <w:rsid w:val="00473FEB"/>
    <w:rsid w:val="004741A5"/>
    <w:rsid w:val="00486053"/>
    <w:rsid w:val="00486592"/>
    <w:rsid w:val="0049082A"/>
    <w:rsid w:val="00495F6E"/>
    <w:rsid w:val="004A25EC"/>
    <w:rsid w:val="004D1E62"/>
    <w:rsid w:val="004D6349"/>
    <w:rsid w:val="004E0BB0"/>
    <w:rsid w:val="004E6D17"/>
    <w:rsid w:val="00500F1C"/>
    <w:rsid w:val="005015CC"/>
    <w:rsid w:val="00501EBE"/>
    <w:rsid w:val="00505876"/>
    <w:rsid w:val="00507D05"/>
    <w:rsid w:val="00510776"/>
    <w:rsid w:val="00510EE8"/>
    <w:rsid w:val="00522DED"/>
    <w:rsid w:val="0052698F"/>
    <w:rsid w:val="005401A2"/>
    <w:rsid w:val="00546889"/>
    <w:rsid w:val="00563306"/>
    <w:rsid w:val="005675E4"/>
    <w:rsid w:val="005938D7"/>
    <w:rsid w:val="00597616"/>
    <w:rsid w:val="005A1578"/>
    <w:rsid w:val="005A4C89"/>
    <w:rsid w:val="005C512F"/>
    <w:rsid w:val="005D0AC2"/>
    <w:rsid w:val="005D2B01"/>
    <w:rsid w:val="005D540C"/>
    <w:rsid w:val="005F27F9"/>
    <w:rsid w:val="005F65E3"/>
    <w:rsid w:val="006029B9"/>
    <w:rsid w:val="00605D6F"/>
    <w:rsid w:val="006100E1"/>
    <w:rsid w:val="00616E64"/>
    <w:rsid w:val="0062393D"/>
    <w:rsid w:val="006257E3"/>
    <w:rsid w:val="00626D86"/>
    <w:rsid w:val="00642114"/>
    <w:rsid w:val="0064626F"/>
    <w:rsid w:val="006520B6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31D3"/>
    <w:rsid w:val="006B5A70"/>
    <w:rsid w:val="006C2448"/>
    <w:rsid w:val="006D32C8"/>
    <w:rsid w:val="006D5F14"/>
    <w:rsid w:val="006F7E33"/>
    <w:rsid w:val="00704D7A"/>
    <w:rsid w:val="0070609B"/>
    <w:rsid w:val="0071761A"/>
    <w:rsid w:val="0072564B"/>
    <w:rsid w:val="00726D5B"/>
    <w:rsid w:val="00740C01"/>
    <w:rsid w:val="00745990"/>
    <w:rsid w:val="00747E4B"/>
    <w:rsid w:val="007502FD"/>
    <w:rsid w:val="00761A90"/>
    <w:rsid w:val="007673C3"/>
    <w:rsid w:val="00774AC3"/>
    <w:rsid w:val="0078100D"/>
    <w:rsid w:val="00793410"/>
    <w:rsid w:val="007A0525"/>
    <w:rsid w:val="007A2ED7"/>
    <w:rsid w:val="007A6A08"/>
    <w:rsid w:val="007A7FA0"/>
    <w:rsid w:val="007D4277"/>
    <w:rsid w:val="007D4BBD"/>
    <w:rsid w:val="007D7FF9"/>
    <w:rsid w:val="007E6768"/>
    <w:rsid w:val="007F1114"/>
    <w:rsid w:val="00804C57"/>
    <w:rsid w:val="008228ED"/>
    <w:rsid w:val="008230E6"/>
    <w:rsid w:val="00827550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8F264B"/>
    <w:rsid w:val="00905990"/>
    <w:rsid w:val="00907106"/>
    <w:rsid w:val="00910CC5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76D13"/>
    <w:rsid w:val="00A9054F"/>
    <w:rsid w:val="00A917B5"/>
    <w:rsid w:val="00AC4669"/>
    <w:rsid w:val="00AC6ECD"/>
    <w:rsid w:val="00AD5492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76647"/>
    <w:rsid w:val="00B8279E"/>
    <w:rsid w:val="00B85981"/>
    <w:rsid w:val="00B97B7F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839E2"/>
    <w:rsid w:val="00C924E5"/>
    <w:rsid w:val="00CC2FED"/>
    <w:rsid w:val="00CE0A0F"/>
    <w:rsid w:val="00CF16CB"/>
    <w:rsid w:val="00CF2FD8"/>
    <w:rsid w:val="00CF440D"/>
    <w:rsid w:val="00D06C54"/>
    <w:rsid w:val="00D127CB"/>
    <w:rsid w:val="00D17AA9"/>
    <w:rsid w:val="00D30A5A"/>
    <w:rsid w:val="00D41F2B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C4413"/>
    <w:rsid w:val="00DC6A43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B535F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545FC"/>
    <w:rsid w:val="00F8050E"/>
    <w:rsid w:val="00F85593"/>
    <w:rsid w:val="00F971C3"/>
    <w:rsid w:val="00FA3CA8"/>
    <w:rsid w:val="00FA4CCB"/>
    <w:rsid w:val="00FB389D"/>
    <w:rsid w:val="00FB4FCB"/>
    <w:rsid w:val="00FD0B9A"/>
    <w:rsid w:val="00FD5A82"/>
    <w:rsid w:val="00FE3FE4"/>
    <w:rsid w:val="00FE7362"/>
    <w:rsid w:val="00FF2460"/>
    <w:rsid w:val="00FF7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292F06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292F06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292F06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292F06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292F06"/>
    <w:pPr>
      <w:spacing w:line="181" w:lineRule="atLeast"/>
    </w:pPr>
    <w:rPr>
      <w:rFonts w:cstheme="minorBidi"/>
      <w:color w:val="auto"/>
    </w:rPr>
  </w:style>
  <w:style w:type="paragraph" w:customStyle="1" w:styleId="Pa37">
    <w:name w:val="Pa37"/>
    <w:basedOn w:val="Default"/>
    <w:next w:val="Default"/>
    <w:uiPriority w:val="99"/>
    <w:rsid w:val="00292F06"/>
    <w:pPr>
      <w:spacing w:line="18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559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User</cp:lastModifiedBy>
  <cp:revision>2</cp:revision>
  <dcterms:created xsi:type="dcterms:W3CDTF">2020-06-23T07:11:00Z</dcterms:created>
  <dcterms:modified xsi:type="dcterms:W3CDTF">2020-06-23T19:52:00Z</dcterms:modified>
</cp:coreProperties>
</file>