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1738" w:rsidRDefault="00721738" w:rsidP="00912A0A">
      <w:proofErr w:type="spellStart"/>
      <w:r>
        <w:t>zkk</w:t>
      </w:r>
      <w:proofErr w:type="spellEnd"/>
      <w:r>
        <w:t xml:space="preserve"> - kl. IV i kl. V - 18.05.2020r.</w:t>
      </w:r>
    </w:p>
    <w:p w:rsidR="00912A0A" w:rsidRDefault="00912A0A" w:rsidP="00912A0A"/>
    <w:p w:rsidR="00721738" w:rsidRDefault="00721738" w:rsidP="009814AE">
      <w:pPr>
        <w:jc w:val="both"/>
      </w:pPr>
      <w:r>
        <w:t xml:space="preserve">1. </w:t>
      </w:r>
      <w:r>
        <w:rPr>
          <w:noProof/>
          <w:lang w:eastAsia="pl-PL"/>
        </w:rPr>
        <w:t>Wyrazy zapisane taką samą trzcionką  zapisz parami według podanego wzoru</w:t>
      </w:r>
      <w:r w:rsidR="00912A0A">
        <w:rPr>
          <w:noProof/>
          <w:lang w:eastAsia="pl-PL"/>
        </w:rPr>
        <w:t xml:space="preserve">                                                                                                                                                                                                                  </w:t>
      </w:r>
    </w:p>
    <w:p w:rsidR="00912A0A" w:rsidRDefault="00721738" w:rsidP="00721738">
      <w:pPr>
        <w:jc w:val="both"/>
      </w:pPr>
      <w:r>
        <w:rPr>
          <w:noProof/>
          <w:lang w:eastAsia="pl-PL"/>
        </w:rPr>
        <w:drawing>
          <wp:inline distT="0" distB="0" distL="0" distR="0">
            <wp:extent cx="3768150" cy="4053600"/>
            <wp:effectExtent l="19050" t="0" r="3750" b="0"/>
            <wp:docPr id="5" name="Obraz 5" descr="C:\Users\user\Desktop\ć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ćw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2851" cy="40586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2A0A" w:rsidRDefault="00912A0A" w:rsidP="00721738">
      <w:pPr>
        <w:jc w:val="both"/>
      </w:pPr>
    </w:p>
    <w:p w:rsidR="00721738" w:rsidRDefault="00721738"/>
    <w:p w:rsidR="00912A0A" w:rsidRDefault="00912A0A"/>
    <w:p w:rsidR="00912A0A" w:rsidRDefault="00912A0A"/>
    <w:p w:rsidR="00912A0A" w:rsidRDefault="00912A0A"/>
    <w:p w:rsidR="00912A0A" w:rsidRDefault="00912A0A"/>
    <w:p w:rsidR="00912A0A" w:rsidRDefault="00912A0A"/>
    <w:p w:rsidR="00912A0A" w:rsidRDefault="00912A0A"/>
    <w:p w:rsidR="00912A0A" w:rsidRDefault="00912A0A"/>
    <w:p w:rsidR="00912A0A" w:rsidRDefault="00912A0A"/>
    <w:p w:rsidR="009814AE" w:rsidRDefault="009814AE"/>
    <w:p w:rsidR="00721738" w:rsidRDefault="00912A0A">
      <w:r>
        <w:lastRenderedPageBreak/>
        <w:t>2. Przećwicz tabliczkę mnożenia - uzupełnij tabelę</w:t>
      </w:r>
    </w:p>
    <w:p w:rsidR="00EE40C5" w:rsidRDefault="00912A0A">
      <w:r w:rsidRPr="00912A0A">
        <w:rPr>
          <w:noProof/>
          <w:lang w:eastAsia="pl-PL"/>
        </w:rPr>
        <w:drawing>
          <wp:inline distT="0" distB="0" distL="0" distR="0">
            <wp:extent cx="3393750" cy="3037582"/>
            <wp:effectExtent l="19050" t="0" r="0" b="0"/>
            <wp:docPr id="8" name="Obraz 1" descr="C:\Users\user\Desktop\ta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tab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3750" cy="30375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1738" w:rsidRDefault="00721738"/>
    <w:sectPr w:rsidR="00721738" w:rsidSect="00C418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/>
  <w:defaultTabStop w:val="708"/>
  <w:hyphenationZone w:val="425"/>
  <w:characterSpacingControl w:val="doNotCompress"/>
  <w:compat/>
  <w:rsids>
    <w:rsidRoot w:val="00721738"/>
    <w:rsid w:val="000706A3"/>
    <w:rsid w:val="00721738"/>
    <w:rsid w:val="008C114F"/>
    <w:rsid w:val="00912A0A"/>
    <w:rsid w:val="009814AE"/>
    <w:rsid w:val="00C41878"/>
    <w:rsid w:val="00CB1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4187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7217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173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55</Words>
  <Characters>335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2020-05-18T09:58:00Z</dcterms:created>
  <dcterms:modified xsi:type="dcterms:W3CDTF">2020-05-18T10:16:00Z</dcterms:modified>
</cp:coreProperties>
</file>