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289" w:rsidRDefault="00CC7289" w:rsidP="00CC7289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Kl.VI</w:t>
      </w:r>
      <w:proofErr w:type="spellEnd"/>
    </w:p>
    <w:p w:rsidR="00CC7289" w:rsidRPr="00E269CD" w:rsidRDefault="00CC7289" w:rsidP="00CC7289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Lekcja: </w:t>
      </w:r>
      <w:r w:rsidR="000472F7">
        <w:rPr>
          <w:rFonts w:ascii="Times New Roman" w:hAnsi="Times New Roman" w:cs="Times New Roman"/>
          <w:b/>
          <w:sz w:val="24"/>
          <w:szCs w:val="24"/>
        </w:rPr>
        <w:t>18</w:t>
      </w:r>
      <w:r>
        <w:rPr>
          <w:rFonts w:ascii="Times New Roman" w:hAnsi="Times New Roman" w:cs="Times New Roman"/>
          <w:b/>
          <w:sz w:val="24"/>
          <w:szCs w:val="24"/>
        </w:rPr>
        <w:t>.05</w:t>
      </w:r>
      <w:r w:rsidRPr="00E269CD">
        <w:rPr>
          <w:rFonts w:ascii="Times New Roman" w:hAnsi="Times New Roman" w:cs="Times New Roman"/>
          <w:b/>
          <w:sz w:val="24"/>
          <w:szCs w:val="24"/>
        </w:rPr>
        <w:t>.2020</w:t>
      </w:r>
      <w:r w:rsidR="000472F7">
        <w:rPr>
          <w:rFonts w:ascii="Times New Roman" w:hAnsi="Times New Roman" w:cs="Times New Roman"/>
          <w:b/>
          <w:sz w:val="24"/>
          <w:szCs w:val="24"/>
        </w:rPr>
        <w:t xml:space="preserve"> r. (poniedziałek</w:t>
      </w:r>
      <w:r w:rsidRPr="00E269CD">
        <w:rPr>
          <w:rFonts w:ascii="Times New Roman" w:hAnsi="Times New Roman" w:cs="Times New Roman"/>
          <w:b/>
          <w:sz w:val="24"/>
          <w:szCs w:val="24"/>
        </w:rPr>
        <w:t>)</w:t>
      </w:r>
    </w:p>
    <w:p w:rsidR="00CC7289" w:rsidRPr="00E269CD" w:rsidRDefault="00CC7289" w:rsidP="00CC7289">
      <w:pPr>
        <w:rPr>
          <w:rFonts w:ascii="Times New Roman" w:hAnsi="Times New Roman" w:cs="Times New Roman"/>
          <w:b/>
          <w:sz w:val="24"/>
          <w:szCs w:val="24"/>
        </w:rPr>
      </w:pPr>
      <w:r w:rsidRPr="00E269CD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>
        <w:rPr>
          <w:rFonts w:ascii="Times New Roman" w:hAnsi="Times New Roman" w:cs="Times New Roman"/>
          <w:b/>
          <w:sz w:val="24"/>
          <w:szCs w:val="24"/>
        </w:rPr>
        <w:t>Liczba spełniająca równanie</w:t>
      </w:r>
    </w:p>
    <w:p w:rsidR="00CC7289" w:rsidRDefault="00CC7289" w:rsidP="00CC7289">
      <w:pP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A739A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3A739A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dowiecie się:  jak </w:t>
      </w:r>
      <w:r w:rsidR="000472F7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równanie z jedną niewiadomą</w:t>
      </w:r>
    </w:p>
    <w:p w:rsidR="00162F5B" w:rsidRDefault="00CC7289" w:rsidP="00CC728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Przeczytajcie i przeanalizujcie sobie informacje</w:t>
      </w:r>
      <w:r w:rsidR="000472F7">
        <w:rPr>
          <w:rFonts w:ascii="Times New Roman" w:hAnsi="Times New Roman" w:cs="Times New Roman"/>
          <w:b w:val="0"/>
          <w:sz w:val="24"/>
          <w:szCs w:val="24"/>
        </w:rPr>
        <w:t>, przykłady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oraz ćwiczenia A, B </w:t>
      </w:r>
    </w:p>
    <w:p w:rsidR="00CC7289" w:rsidRDefault="00CC7289" w:rsidP="00162F5B">
      <w:pPr>
        <w:pStyle w:val="Akapitzlist"/>
        <w:spacing w:line="360" w:lineRule="auto"/>
        <w:ind w:left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z podręcznika ze str.</w:t>
      </w:r>
      <w:r w:rsidR="00162F5B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0472F7">
        <w:rPr>
          <w:rFonts w:ascii="Times New Roman" w:hAnsi="Times New Roman" w:cs="Times New Roman"/>
          <w:b w:val="0"/>
          <w:sz w:val="24"/>
          <w:szCs w:val="24"/>
        </w:rPr>
        <w:t>200 i 201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CC7289" w:rsidRDefault="000472F7" w:rsidP="00CC728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 zeszycie w formie notatki zapiszcie poniższe przykłady:</w:t>
      </w:r>
    </w:p>
    <w:p w:rsidR="000472F7" w:rsidRDefault="000472F7" w:rsidP="000472F7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533775" cy="1582779"/>
            <wp:effectExtent l="19050" t="0" r="9525" b="0"/>
            <wp:docPr id="1" name="Obraz 1" descr="https://multipodreczniki.apps.gwo.pl/data.php/1c1e4d92aec3df656104554d2b61d7c2cb74af01/1672372/file/377/resources/344/3449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1c1e4d92aec3df656104554d2b61d7c2cb74af01/1672372/file/377/resources/344/34498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2607" cy="15822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7289" w:rsidRDefault="000472F7" w:rsidP="00CC728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Wykonajcie  w zeszycie zad. 1, 2, 3</w:t>
      </w:r>
      <w:r w:rsidR="00CC7289">
        <w:rPr>
          <w:rFonts w:ascii="Times New Roman" w:hAnsi="Times New Roman" w:cs="Times New Roman"/>
          <w:b w:val="0"/>
          <w:sz w:val="24"/>
          <w:szCs w:val="24"/>
        </w:rPr>
        <w:t xml:space="preserve">  ze str. </w:t>
      </w:r>
      <w:r>
        <w:rPr>
          <w:rFonts w:ascii="Times New Roman" w:hAnsi="Times New Roman" w:cs="Times New Roman"/>
          <w:b w:val="0"/>
          <w:sz w:val="24"/>
          <w:szCs w:val="24"/>
        </w:rPr>
        <w:t>202</w:t>
      </w:r>
      <w:r w:rsidR="00CC728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CC7289" w:rsidRPr="005D5B32">
        <w:rPr>
          <w:rFonts w:ascii="Times New Roman" w:hAnsi="Times New Roman" w:cs="Times New Roman"/>
          <w:b w:val="0"/>
          <w:sz w:val="24"/>
          <w:szCs w:val="24"/>
        </w:rPr>
        <w:t>z podręcznika , jeżeli mielibyście problemy</w:t>
      </w:r>
      <w:r w:rsidR="00CC728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CC7289" w:rsidRPr="005D5B32">
        <w:rPr>
          <w:rFonts w:ascii="Times New Roman" w:hAnsi="Times New Roman" w:cs="Times New Roman"/>
          <w:b w:val="0"/>
          <w:sz w:val="24"/>
          <w:szCs w:val="24"/>
        </w:rPr>
        <w:t>z rozwiązaniem tych zad. sk</w:t>
      </w:r>
      <w:r w:rsidR="00CC7289">
        <w:rPr>
          <w:rFonts w:ascii="Times New Roman" w:hAnsi="Times New Roman" w:cs="Times New Roman"/>
          <w:b w:val="0"/>
          <w:sz w:val="24"/>
          <w:szCs w:val="24"/>
        </w:rPr>
        <w:t>orzystajcie z poniższych materiałów</w:t>
      </w:r>
      <w:r w:rsidR="00CC7289" w:rsidRPr="005D5B32">
        <w:rPr>
          <w:rFonts w:ascii="Times New Roman" w:hAnsi="Times New Roman" w:cs="Times New Roman"/>
          <w:b w:val="0"/>
          <w:sz w:val="24"/>
          <w:szCs w:val="24"/>
        </w:rPr>
        <w:t>:</w:t>
      </w:r>
    </w:p>
    <w:p w:rsidR="00495476" w:rsidRDefault="001B5F92" w:rsidP="00CC7289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6" w:history="1">
        <w:r w:rsidR="00495476" w:rsidRPr="00F26E9B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https://pistacja.tv/film/mat00383-rozwiazywanie-rownan-wprowadzenie?playlist=281</w:t>
        </w:r>
      </w:hyperlink>
    </w:p>
    <w:p w:rsidR="000472F7" w:rsidRPr="00495476" w:rsidRDefault="001B5F92" w:rsidP="00495476">
      <w:pPr>
        <w:pStyle w:val="Akapitzlis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 w:val="0"/>
          <w:sz w:val="24"/>
          <w:szCs w:val="24"/>
        </w:rPr>
      </w:pPr>
      <w:hyperlink r:id="rId7" w:history="1">
        <w:r w:rsidR="000472F7" w:rsidRPr="00F26E9B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https://www.youtube.com/watch?v=4KB2YLSV9gU</w:t>
        </w:r>
      </w:hyperlink>
    </w:p>
    <w:p w:rsidR="00CC7289" w:rsidRPr="00AE3282" w:rsidRDefault="00CC7289" w:rsidP="00CC7289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  <w:u w:val="single"/>
        </w:rPr>
      </w:pPr>
      <w:r w:rsidRPr="00AE3282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Dla chętnych uczniów </w:t>
      </w:r>
      <w:r w:rsidR="00495476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super zagadka </w:t>
      </w:r>
      <w:r w:rsidR="0037344C">
        <w:rPr>
          <w:rFonts w:ascii="Times New Roman" w:hAnsi="Times New Roman" w:cs="Times New Roman"/>
          <w:b w:val="0"/>
          <w:sz w:val="24"/>
          <w:szCs w:val="24"/>
          <w:u w:val="single"/>
        </w:rPr>
        <w:t>str.</w:t>
      </w:r>
      <w:r w:rsidR="00495476">
        <w:rPr>
          <w:rFonts w:ascii="Times New Roman" w:hAnsi="Times New Roman" w:cs="Times New Roman"/>
          <w:b w:val="0"/>
          <w:sz w:val="24"/>
          <w:szCs w:val="24"/>
          <w:u w:val="single"/>
        </w:rPr>
        <w:t>203</w:t>
      </w:r>
      <w:r w:rsidRPr="00AE3282">
        <w:rPr>
          <w:rFonts w:ascii="Times New Roman" w:hAnsi="Times New Roman" w:cs="Times New Roman"/>
          <w:b w:val="0"/>
          <w:sz w:val="24"/>
          <w:szCs w:val="24"/>
          <w:u w:val="single"/>
        </w:rPr>
        <w:t xml:space="preserve"> z podręcznika</w:t>
      </w:r>
    </w:p>
    <w:p w:rsidR="00CC7289" w:rsidRPr="00032B5E" w:rsidRDefault="00CC7289" w:rsidP="00CC7289">
      <w:pPr>
        <w:ind w:left="284"/>
        <w:rPr>
          <w:rFonts w:ascii="Times New Roman" w:hAnsi="Times New Roman" w:cs="Times New Roman"/>
          <w:i/>
          <w:sz w:val="24"/>
          <w:szCs w:val="24"/>
        </w:rPr>
      </w:pPr>
      <w:r w:rsidRPr="00032B5E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kontakt.</w:t>
      </w:r>
    </w:p>
    <w:p w:rsidR="00CC7289" w:rsidRPr="005D5B32" w:rsidRDefault="00CC7289" w:rsidP="00CC7289">
      <w:pPr>
        <w:rPr>
          <w:rFonts w:ascii="Times New Roman" w:hAnsi="Times New Roman" w:cs="Times New Roman"/>
          <w:i/>
          <w:sz w:val="24"/>
          <w:szCs w:val="24"/>
        </w:rPr>
      </w:pPr>
      <w:r w:rsidRPr="00032B5E">
        <w:rPr>
          <w:rFonts w:ascii="Times New Roman" w:hAnsi="Times New Roman" w:cs="Times New Roman"/>
          <w:i/>
          <w:sz w:val="24"/>
          <w:szCs w:val="24"/>
        </w:rPr>
        <w:t xml:space="preserve">W </w:t>
      </w:r>
      <w:r w:rsidR="00495476">
        <w:rPr>
          <w:rFonts w:ascii="Times New Roman" w:hAnsi="Times New Roman" w:cs="Times New Roman"/>
          <w:i/>
          <w:sz w:val="24"/>
          <w:szCs w:val="24"/>
        </w:rPr>
        <w:t>poniedziałek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7344C">
        <w:rPr>
          <w:rFonts w:ascii="Times New Roman" w:hAnsi="Times New Roman" w:cs="Times New Roman"/>
          <w:i/>
          <w:sz w:val="24"/>
          <w:szCs w:val="24"/>
        </w:rPr>
        <w:t xml:space="preserve">o godz. 10 </w:t>
      </w:r>
      <w:r w:rsidRPr="00032B5E">
        <w:rPr>
          <w:rFonts w:ascii="Times New Roman" w:hAnsi="Times New Roman" w:cs="Times New Roman"/>
          <w:i/>
          <w:sz w:val="24"/>
          <w:szCs w:val="24"/>
        </w:rPr>
        <w:t xml:space="preserve"> spotykamy się na lekcji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287C3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D5B32">
        <w:rPr>
          <w:rFonts w:ascii="Times New Roman" w:hAnsi="Times New Roman" w:cs="Times New Roman"/>
          <w:i/>
          <w:sz w:val="24"/>
          <w:szCs w:val="24"/>
        </w:rPr>
        <w:t>Pozdrawiam M. Seremak</w:t>
      </w:r>
    </w:p>
    <w:p w:rsidR="00CC7289" w:rsidRDefault="00CC7289" w:rsidP="00CC7289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432FDC"/>
    <w:multiLevelType w:val="hybridMultilevel"/>
    <w:tmpl w:val="92309F46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64F96D81"/>
    <w:multiLevelType w:val="hybridMultilevel"/>
    <w:tmpl w:val="92928244"/>
    <w:lvl w:ilvl="0" w:tplc="FB58FEBA">
      <w:start w:val="1"/>
      <w:numFmt w:val="decimal"/>
      <w:lvlText w:val="%1."/>
      <w:lvlJc w:val="left"/>
      <w:pPr>
        <w:ind w:left="644" w:hanging="360"/>
      </w:pPr>
      <w:rPr>
        <w:rFonts w:eastAsia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C7289"/>
    <w:rsid w:val="000472F7"/>
    <w:rsid w:val="00162F5B"/>
    <w:rsid w:val="001B5F92"/>
    <w:rsid w:val="002E68F8"/>
    <w:rsid w:val="0037344C"/>
    <w:rsid w:val="00495476"/>
    <w:rsid w:val="004F15FD"/>
    <w:rsid w:val="00976D83"/>
    <w:rsid w:val="00987C50"/>
    <w:rsid w:val="00B7797A"/>
    <w:rsid w:val="00CC72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C7289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C7289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CC7289"/>
    <w:pPr>
      <w:ind w:left="720"/>
      <w:contextualSpacing/>
    </w:pPr>
    <w:rPr>
      <w:b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72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72F7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4KB2YLSV9g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tacja.tv/film/mat00383-rozwiazywanie-rownan-wprowadzenie?playlist=281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138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2020-05-12T12:23:00Z</dcterms:created>
  <dcterms:modified xsi:type="dcterms:W3CDTF">2020-05-17T15:56:00Z</dcterms:modified>
</cp:coreProperties>
</file>