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68F8" w:rsidRPr="00926B31" w:rsidRDefault="00926B31">
      <w:pPr>
        <w:rPr>
          <w:rFonts w:ascii="Times New Roman" w:hAnsi="Times New Roman" w:cs="Times New Roman"/>
          <w:b/>
          <w:sz w:val="24"/>
          <w:szCs w:val="24"/>
        </w:rPr>
      </w:pPr>
      <w:r w:rsidRPr="00926B31">
        <w:rPr>
          <w:rFonts w:ascii="Times New Roman" w:hAnsi="Times New Roman" w:cs="Times New Roman"/>
          <w:b/>
          <w:sz w:val="24"/>
          <w:szCs w:val="24"/>
        </w:rPr>
        <w:t xml:space="preserve">Powtarzamy zasady pisowni: „h”, „ </w:t>
      </w:r>
      <w:proofErr w:type="spellStart"/>
      <w:r w:rsidRPr="00926B31">
        <w:rPr>
          <w:rFonts w:ascii="Times New Roman" w:hAnsi="Times New Roman" w:cs="Times New Roman"/>
          <w:b/>
          <w:sz w:val="24"/>
          <w:szCs w:val="24"/>
        </w:rPr>
        <w:t>ch</w:t>
      </w:r>
      <w:proofErr w:type="spellEnd"/>
      <w:r w:rsidRPr="00926B31">
        <w:rPr>
          <w:rFonts w:ascii="Times New Roman" w:hAnsi="Times New Roman" w:cs="Times New Roman"/>
          <w:b/>
          <w:sz w:val="24"/>
          <w:szCs w:val="24"/>
        </w:rPr>
        <w:t>”</w:t>
      </w:r>
    </w:p>
    <w:p w:rsidR="00926B31" w:rsidRPr="005C612E" w:rsidRDefault="00926B31" w:rsidP="005C612E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926B31">
        <w:rPr>
          <w:rFonts w:ascii="Times New Roman" w:hAnsi="Times New Roman" w:cs="Times New Roman"/>
          <w:b/>
          <w:i/>
          <w:sz w:val="24"/>
          <w:szCs w:val="24"/>
        </w:rPr>
        <w:t>Uzupełnij poniższą kartę pracy</w:t>
      </w:r>
    </w:p>
    <w:p w:rsidR="00926B31" w:rsidRDefault="00926B31" w:rsidP="00926B31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KARTA PRACY- ZASADY PISOWNI ‘CH” </w:t>
      </w:r>
    </w:p>
    <w:p w:rsidR="00926B31" w:rsidRDefault="00926B31" w:rsidP="00926B31">
      <w:pPr>
        <w:pStyle w:val="Default"/>
        <w:rPr>
          <w:sz w:val="22"/>
          <w:szCs w:val="22"/>
        </w:rPr>
      </w:pPr>
    </w:p>
    <w:p w:rsidR="00926B31" w:rsidRPr="00926B31" w:rsidRDefault="00926B31" w:rsidP="00926B31">
      <w:pPr>
        <w:pStyle w:val="Default"/>
        <w:numPr>
          <w:ilvl w:val="0"/>
          <w:numId w:val="2"/>
        </w:numPr>
        <w:spacing w:line="360" w:lineRule="auto"/>
        <w:ind w:hanging="720"/>
        <w:rPr>
          <w:sz w:val="22"/>
          <w:szCs w:val="22"/>
        </w:rPr>
      </w:pPr>
      <w:r w:rsidRPr="00926B31">
        <w:rPr>
          <w:sz w:val="22"/>
          <w:szCs w:val="22"/>
        </w:rPr>
        <w:t xml:space="preserve">Uzupełnij stosując powyższą zasadę. </w:t>
      </w:r>
    </w:p>
    <w:tbl>
      <w:tblPr>
        <w:tblStyle w:val="Tabela-Siatka"/>
        <w:tblW w:w="0" w:type="auto"/>
        <w:jc w:val="center"/>
        <w:tblInd w:w="720" w:type="dxa"/>
        <w:tblLook w:val="04A0"/>
      </w:tblPr>
      <w:tblGrid>
        <w:gridCol w:w="6694"/>
      </w:tblGrid>
      <w:tr w:rsidR="00926B31" w:rsidRPr="00926B31" w:rsidTr="00DB60C4">
        <w:trPr>
          <w:trHeight w:val="555"/>
          <w:jc w:val="center"/>
        </w:trPr>
        <w:tc>
          <w:tcPr>
            <w:tcW w:w="6694" w:type="dxa"/>
            <w:shd w:val="clear" w:color="auto" w:fill="auto"/>
            <w:vAlign w:val="center"/>
          </w:tcPr>
          <w:p w:rsidR="00926B31" w:rsidRPr="00926B31" w:rsidRDefault="00926B31" w:rsidP="00926B31">
            <w:pPr>
              <w:pStyle w:val="Default"/>
              <w:spacing w:line="360" w:lineRule="auto"/>
              <w:jc w:val="center"/>
              <w:rPr>
                <w:b/>
                <w:sz w:val="22"/>
                <w:szCs w:val="22"/>
              </w:rPr>
            </w:pPr>
            <w:proofErr w:type="spellStart"/>
            <w:r w:rsidRPr="00926B31">
              <w:rPr>
                <w:b/>
                <w:bCs/>
                <w:sz w:val="23"/>
                <w:szCs w:val="23"/>
              </w:rPr>
              <w:t>ch</w:t>
            </w:r>
            <w:proofErr w:type="spellEnd"/>
            <w:r w:rsidRPr="00926B31">
              <w:rPr>
                <w:b/>
                <w:bCs/>
                <w:sz w:val="23"/>
                <w:szCs w:val="23"/>
              </w:rPr>
              <w:t xml:space="preserve"> piszemy gdy wymienia się na </w:t>
            </w:r>
            <w:proofErr w:type="spellStart"/>
            <w:r w:rsidRPr="00926B31">
              <w:rPr>
                <w:b/>
                <w:bCs/>
                <w:sz w:val="23"/>
                <w:szCs w:val="23"/>
              </w:rPr>
              <w:t>sz</w:t>
            </w:r>
            <w:proofErr w:type="spellEnd"/>
          </w:p>
        </w:tc>
      </w:tr>
    </w:tbl>
    <w:p w:rsidR="00926B31" w:rsidRPr="00926B31" w:rsidRDefault="00926B31" w:rsidP="00926B31">
      <w:pPr>
        <w:pStyle w:val="Default"/>
        <w:spacing w:line="360" w:lineRule="auto"/>
        <w:rPr>
          <w:sz w:val="23"/>
          <w:szCs w:val="23"/>
        </w:rPr>
      </w:pPr>
      <w:r w:rsidRPr="00926B31">
        <w:rPr>
          <w:sz w:val="23"/>
          <w:szCs w:val="23"/>
        </w:rPr>
        <w:t xml:space="preserve">mucha bo  </w:t>
      </w:r>
      <w:r w:rsidRPr="00926B31">
        <w:rPr>
          <w:i/>
          <w:sz w:val="23"/>
          <w:szCs w:val="23"/>
        </w:rPr>
        <w:t xml:space="preserve">muszka  </w:t>
      </w:r>
      <w:r w:rsidRPr="00926B31">
        <w:rPr>
          <w:sz w:val="23"/>
          <w:szCs w:val="23"/>
        </w:rPr>
        <w:t xml:space="preserve">                                        ucho bo……………… </w:t>
      </w:r>
    </w:p>
    <w:p w:rsidR="00926B31" w:rsidRPr="00926B31" w:rsidRDefault="00926B31" w:rsidP="00926B31">
      <w:pPr>
        <w:pStyle w:val="Default"/>
        <w:spacing w:line="360" w:lineRule="auto"/>
        <w:rPr>
          <w:sz w:val="23"/>
          <w:szCs w:val="23"/>
        </w:rPr>
      </w:pPr>
      <w:r w:rsidRPr="00926B31">
        <w:rPr>
          <w:sz w:val="23"/>
          <w:szCs w:val="23"/>
        </w:rPr>
        <w:t xml:space="preserve">blacha bo………………..                              cicho bo……………….. </w:t>
      </w:r>
    </w:p>
    <w:p w:rsidR="00926B31" w:rsidRPr="00926B31" w:rsidRDefault="00926B31" w:rsidP="00926B31">
      <w:pPr>
        <w:pStyle w:val="Default"/>
        <w:spacing w:line="360" w:lineRule="auto"/>
        <w:rPr>
          <w:sz w:val="23"/>
          <w:szCs w:val="23"/>
        </w:rPr>
      </w:pPr>
      <w:r w:rsidRPr="00926B31">
        <w:rPr>
          <w:sz w:val="23"/>
          <w:szCs w:val="23"/>
        </w:rPr>
        <w:t xml:space="preserve">piechoto bo……………….                             sucho bo…………… </w:t>
      </w:r>
    </w:p>
    <w:p w:rsidR="00926B31" w:rsidRDefault="00926B31" w:rsidP="00926B31">
      <w:pPr>
        <w:pStyle w:val="Default"/>
        <w:spacing w:line="360" w:lineRule="auto"/>
        <w:rPr>
          <w:b/>
          <w:sz w:val="23"/>
          <w:szCs w:val="23"/>
        </w:rPr>
      </w:pPr>
    </w:p>
    <w:tbl>
      <w:tblPr>
        <w:tblStyle w:val="Tabela-Siatka"/>
        <w:tblW w:w="0" w:type="auto"/>
        <w:jc w:val="center"/>
        <w:tblLook w:val="04A0"/>
      </w:tblPr>
      <w:tblGrid>
        <w:gridCol w:w="6647"/>
      </w:tblGrid>
      <w:tr w:rsidR="00926B31" w:rsidTr="00DB60C4">
        <w:trPr>
          <w:trHeight w:val="663"/>
          <w:jc w:val="center"/>
        </w:trPr>
        <w:tc>
          <w:tcPr>
            <w:tcW w:w="6647" w:type="dxa"/>
            <w:vAlign w:val="center"/>
          </w:tcPr>
          <w:p w:rsidR="00926B31" w:rsidRPr="00DB60C4" w:rsidRDefault="00926B31" w:rsidP="00926B31">
            <w:pPr>
              <w:pStyle w:val="Default"/>
              <w:spacing w:line="360" w:lineRule="auto"/>
              <w:jc w:val="center"/>
              <w:rPr>
                <w:b/>
                <w:sz w:val="23"/>
                <w:szCs w:val="23"/>
              </w:rPr>
            </w:pPr>
            <w:proofErr w:type="spellStart"/>
            <w:r w:rsidRPr="00DB60C4">
              <w:rPr>
                <w:b/>
                <w:bCs/>
                <w:sz w:val="23"/>
                <w:szCs w:val="23"/>
              </w:rPr>
              <w:t>ch</w:t>
            </w:r>
            <w:proofErr w:type="spellEnd"/>
            <w:r w:rsidRPr="00DB60C4">
              <w:rPr>
                <w:b/>
                <w:bCs/>
                <w:sz w:val="23"/>
                <w:szCs w:val="23"/>
              </w:rPr>
              <w:t xml:space="preserve"> piszemy zawsze na końcu wyrazu</w:t>
            </w:r>
          </w:p>
          <w:p w:rsidR="00926B31" w:rsidRPr="00926B31" w:rsidRDefault="00926B31" w:rsidP="00926B31">
            <w:pPr>
              <w:pStyle w:val="Default"/>
              <w:spacing w:line="360" w:lineRule="auto"/>
              <w:jc w:val="center"/>
              <w:rPr>
                <w:sz w:val="23"/>
                <w:szCs w:val="23"/>
              </w:rPr>
            </w:pPr>
            <w:r w:rsidRPr="00926B31">
              <w:rPr>
                <w:sz w:val="23"/>
                <w:szCs w:val="23"/>
              </w:rPr>
              <w:t xml:space="preserve">WYJĄTKIEM JEST WYRAZ </w:t>
            </w:r>
            <w:r w:rsidRPr="00926B31">
              <w:rPr>
                <w:bCs/>
                <w:sz w:val="23"/>
                <w:szCs w:val="23"/>
              </w:rPr>
              <w:t>DRUH</w:t>
            </w:r>
          </w:p>
        </w:tc>
      </w:tr>
    </w:tbl>
    <w:p w:rsidR="00926B31" w:rsidRPr="00926B31" w:rsidRDefault="00926B31" w:rsidP="00926B31">
      <w:pPr>
        <w:pStyle w:val="Default"/>
        <w:spacing w:line="360" w:lineRule="auto"/>
      </w:pPr>
      <w:r w:rsidRPr="00926B31">
        <w:rPr>
          <w:b/>
          <w:sz w:val="23"/>
          <w:szCs w:val="23"/>
        </w:rPr>
        <w:t xml:space="preserve">2. </w:t>
      </w:r>
      <w:r>
        <w:rPr>
          <w:sz w:val="23"/>
          <w:szCs w:val="23"/>
        </w:rPr>
        <w:t xml:space="preserve">Utwórz rodzinę wyrazów. </w:t>
      </w:r>
    </w:p>
    <w:p w:rsidR="00926B31" w:rsidRDefault="00926B31" w:rsidP="00926B31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>słuch</w:t>
      </w:r>
      <w:r w:rsidR="00DB60C4"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- słuchać, słuchacz, posłuch…………………………………………… </w:t>
      </w:r>
    </w:p>
    <w:p w:rsidR="00926B31" w:rsidRDefault="00926B31" w:rsidP="00926B31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>zuch</w:t>
      </w:r>
      <w:r w:rsidR="00DB60C4"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-………………………………………………………………………….. </w:t>
      </w:r>
    </w:p>
    <w:p w:rsidR="00DB60C4" w:rsidRDefault="00926B31" w:rsidP="00926B31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>zapach</w:t>
      </w:r>
      <w:r w:rsidR="00DB60C4"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-………………………………………………………………………. </w:t>
      </w:r>
    </w:p>
    <w:p w:rsidR="00926B31" w:rsidRDefault="00926B31" w:rsidP="00926B31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 xml:space="preserve">3. Uzupełnij. </w:t>
      </w:r>
    </w:p>
    <w:p w:rsidR="00926B31" w:rsidRDefault="00926B31" w:rsidP="00926B31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>okno- na dwóch</w:t>
      </w:r>
      <w:r w:rsidR="00DB60C4">
        <w:rPr>
          <w:sz w:val="23"/>
          <w:szCs w:val="23"/>
        </w:rPr>
        <w:t xml:space="preserve">    </w:t>
      </w:r>
      <w:r w:rsidR="00DB60C4" w:rsidRPr="00DB60C4">
        <w:rPr>
          <w:i/>
          <w:sz w:val="23"/>
          <w:szCs w:val="23"/>
        </w:rPr>
        <w:t xml:space="preserve"> oknach</w:t>
      </w:r>
      <w:r>
        <w:rPr>
          <w:sz w:val="23"/>
          <w:szCs w:val="23"/>
        </w:rPr>
        <w:t xml:space="preserve"> </w:t>
      </w:r>
      <w:r w:rsidR="00DB60C4">
        <w:rPr>
          <w:sz w:val="23"/>
          <w:szCs w:val="23"/>
        </w:rPr>
        <w:t xml:space="preserve">                   </w:t>
      </w:r>
      <w:r>
        <w:rPr>
          <w:sz w:val="23"/>
          <w:szCs w:val="23"/>
        </w:rPr>
        <w:t xml:space="preserve">pióro- na kilku……………………. </w:t>
      </w:r>
    </w:p>
    <w:p w:rsidR="00926B31" w:rsidRPr="00926B31" w:rsidRDefault="00926B31" w:rsidP="00926B31">
      <w:pPr>
        <w:pStyle w:val="Default"/>
        <w:spacing w:line="360" w:lineRule="auto"/>
        <w:rPr>
          <w:b/>
          <w:sz w:val="23"/>
          <w:szCs w:val="23"/>
        </w:rPr>
      </w:pPr>
      <w:r>
        <w:rPr>
          <w:sz w:val="23"/>
          <w:szCs w:val="23"/>
        </w:rPr>
        <w:t>przerwa- na wielu……………………. drzewo- na trzech…………………..</w:t>
      </w:r>
    </w:p>
    <w:p w:rsidR="00DB60C4" w:rsidRPr="00DB60C4" w:rsidRDefault="00DB60C4" w:rsidP="00DB60C4">
      <w:pPr>
        <w:tabs>
          <w:tab w:val="left" w:pos="1909"/>
        </w:tabs>
        <w:rPr>
          <w:rFonts w:ascii="Times New Roman" w:hAnsi="Times New Roman" w:cs="Times New Roman"/>
          <w:sz w:val="24"/>
          <w:szCs w:val="24"/>
        </w:rPr>
      </w:pPr>
    </w:p>
    <w:tbl>
      <w:tblPr>
        <w:tblStyle w:val="Tabela-Siatka"/>
        <w:tblW w:w="0" w:type="auto"/>
        <w:jc w:val="center"/>
        <w:tblLook w:val="04A0"/>
      </w:tblPr>
      <w:tblGrid>
        <w:gridCol w:w="7144"/>
      </w:tblGrid>
      <w:tr w:rsidR="00DB60C4" w:rsidTr="005C612E">
        <w:trPr>
          <w:trHeight w:val="583"/>
          <w:jc w:val="center"/>
        </w:trPr>
        <w:tc>
          <w:tcPr>
            <w:tcW w:w="7144" w:type="dxa"/>
            <w:vAlign w:val="center"/>
          </w:tcPr>
          <w:p w:rsidR="00DB60C4" w:rsidRDefault="00DB60C4" w:rsidP="00DB60C4">
            <w:pPr>
              <w:tabs>
                <w:tab w:val="left" w:pos="1909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b/>
                <w:bCs/>
                <w:sz w:val="23"/>
                <w:szCs w:val="23"/>
              </w:rPr>
              <w:t>ch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piszemy po literze s</w:t>
            </w:r>
          </w:p>
        </w:tc>
      </w:tr>
    </w:tbl>
    <w:p w:rsidR="00DB60C4" w:rsidRDefault="00DB60C4" w:rsidP="00DB60C4">
      <w:pPr>
        <w:pStyle w:val="Default"/>
        <w:rPr>
          <w:sz w:val="23"/>
          <w:szCs w:val="23"/>
        </w:rPr>
      </w:pPr>
      <w:r>
        <w:t xml:space="preserve">4. </w:t>
      </w:r>
      <w:r>
        <w:rPr>
          <w:sz w:val="23"/>
          <w:szCs w:val="23"/>
        </w:rPr>
        <w:t xml:space="preserve">Odszukaj w diagramie 10 wyrazów z </w:t>
      </w:r>
      <w:proofErr w:type="spellStart"/>
      <w:r>
        <w:rPr>
          <w:b/>
          <w:bCs/>
          <w:sz w:val="23"/>
          <w:szCs w:val="23"/>
        </w:rPr>
        <w:t>ch</w:t>
      </w:r>
      <w:proofErr w:type="spellEnd"/>
      <w:r>
        <w:rPr>
          <w:b/>
          <w:bCs/>
          <w:sz w:val="23"/>
          <w:szCs w:val="23"/>
        </w:rPr>
        <w:t xml:space="preserve"> </w:t>
      </w:r>
      <w:r>
        <w:rPr>
          <w:sz w:val="23"/>
          <w:szCs w:val="23"/>
        </w:rPr>
        <w:t xml:space="preserve">po </w:t>
      </w:r>
      <w:r>
        <w:rPr>
          <w:b/>
          <w:bCs/>
          <w:sz w:val="23"/>
          <w:szCs w:val="23"/>
        </w:rPr>
        <w:t xml:space="preserve">s. </w:t>
      </w:r>
      <w:r>
        <w:rPr>
          <w:sz w:val="23"/>
          <w:szCs w:val="23"/>
        </w:rPr>
        <w:t xml:space="preserve">Zaznacz te wyrazy i przepisz je. Wyrazy zostały wpisane poziomo, pionowo i po skosie. </w:t>
      </w:r>
    </w:p>
    <w:p w:rsidR="00DB60C4" w:rsidRDefault="00DB60C4" w:rsidP="005C612E">
      <w:pPr>
        <w:pStyle w:val="Default"/>
      </w:pPr>
    </w:p>
    <w:p w:rsidR="00DB60C4" w:rsidRDefault="00DB60C4" w:rsidP="00DB60C4">
      <w:pPr>
        <w:pStyle w:val="Default"/>
      </w:pPr>
    </w:p>
    <w:tbl>
      <w:tblPr>
        <w:tblStyle w:val="Tabela-Siatka"/>
        <w:tblW w:w="0" w:type="auto"/>
        <w:jc w:val="center"/>
        <w:tblLayout w:type="fixed"/>
        <w:tblLook w:val="0000"/>
      </w:tblPr>
      <w:tblGrid>
        <w:gridCol w:w="579"/>
        <w:gridCol w:w="579"/>
        <w:gridCol w:w="579"/>
        <w:gridCol w:w="579"/>
        <w:gridCol w:w="579"/>
        <w:gridCol w:w="579"/>
        <w:gridCol w:w="579"/>
        <w:gridCol w:w="579"/>
        <w:gridCol w:w="579"/>
        <w:gridCol w:w="579"/>
      </w:tblGrid>
      <w:tr w:rsidR="005C612E" w:rsidTr="005C612E">
        <w:trPr>
          <w:trHeight w:val="417"/>
          <w:jc w:val="center"/>
        </w:trPr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s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c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h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r</w:t>
            </w:r>
            <w:proofErr w:type="spellEnd"/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o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n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i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s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k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o</w:t>
            </w:r>
          </w:p>
        </w:tc>
      </w:tr>
      <w:tr w:rsidR="005C612E" w:rsidTr="005C612E">
        <w:trPr>
          <w:trHeight w:val="417"/>
          <w:jc w:val="center"/>
        </w:trPr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s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c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h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o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l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a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l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s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k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a</w:t>
            </w:r>
          </w:p>
        </w:tc>
      </w:tr>
      <w:tr w:rsidR="005C612E" w:rsidTr="005C612E">
        <w:trPr>
          <w:trHeight w:val="417"/>
          <w:jc w:val="center"/>
        </w:trPr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w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s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h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f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g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h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s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c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s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z</w:t>
            </w:r>
          </w:p>
        </w:tc>
      </w:tr>
      <w:tr w:rsidR="005C612E" w:rsidTr="005C612E">
        <w:trPr>
          <w:trHeight w:val="417"/>
          <w:jc w:val="center"/>
        </w:trPr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s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c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p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o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u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s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c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h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a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b</w:t>
            </w:r>
          </w:p>
        </w:tc>
      </w:tr>
      <w:tr w:rsidR="005C612E" w:rsidTr="005C612E">
        <w:trPr>
          <w:trHeight w:val="417"/>
          <w:jc w:val="center"/>
        </w:trPr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c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h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a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s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d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k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h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y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u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p</w:t>
            </w:r>
          </w:p>
        </w:tc>
      </w:tr>
      <w:tr w:rsidR="005C612E" w:rsidTr="005C612E">
        <w:trPr>
          <w:trHeight w:val="417"/>
          <w:jc w:val="center"/>
        </w:trPr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h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e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s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h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m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y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r</w:t>
            </w:r>
            <w:proofErr w:type="spellEnd"/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ł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y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l</w:t>
            </w:r>
          </w:p>
        </w:tc>
      </w:tr>
      <w:tr w:rsidR="005C612E" w:rsidTr="005C612E">
        <w:trPr>
          <w:trHeight w:val="417"/>
          <w:jc w:val="center"/>
        </w:trPr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ó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m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c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j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n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i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o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e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t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j</w:t>
            </w:r>
          </w:p>
        </w:tc>
      </w:tr>
      <w:tr w:rsidR="005C612E" w:rsidTr="005C612E">
        <w:trPr>
          <w:trHeight w:val="417"/>
          <w:jc w:val="center"/>
        </w:trPr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d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a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h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c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b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r</w:t>
            </w:r>
            <w:proofErr w:type="spellEnd"/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n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k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r</w:t>
            </w:r>
            <w:proofErr w:type="spellEnd"/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h</w:t>
            </w:r>
          </w:p>
        </w:tc>
      </w:tr>
      <w:tr w:rsidR="005C612E" w:rsidTr="005C612E">
        <w:trPr>
          <w:trHeight w:val="417"/>
          <w:jc w:val="center"/>
        </w:trPr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p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t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a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w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f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g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t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y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u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i</w:t>
            </w:r>
          </w:p>
        </w:tc>
      </w:tr>
      <w:tr w:rsidR="005C612E" w:rsidTr="005C612E">
        <w:trPr>
          <w:trHeight w:val="417"/>
          <w:jc w:val="center"/>
        </w:trPr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s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c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h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l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e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b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i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a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ć</w:t>
            </w:r>
          </w:p>
        </w:tc>
        <w:tc>
          <w:tcPr>
            <w:tcW w:w="579" w:type="dxa"/>
            <w:vAlign w:val="center"/>
          </w:tcPr>
          <w:p w:rsidR="00DB60C4" w:rsidRDefault="00DB60C4" w:rsidP="005C612E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o</w:t>
            </w:r>
          </w:p>
        </w:tc>
      </w:tr>
    </w:tbl>
    <w:p w:rsidR="00DB60C4" w:rsidRDefault="00DB60C4" w:rsidP="00DB60C4">
      <w:pPr>
        <w:pStyle w:val="Default"/>
        <w:jc w:val="center"/>
      </w:pPr>
    </w:p>
    <w:p w:rsidR="005C612E" w:rsidRDefault="005C612E" w:rsidP="005C612E">
      <w:pPr>
        <w:pStyle w:val="Default"/>
      </w:pPr>
    </w:p>
    <w:p w:rsidR="005C612E" w:rsidRDefault="005C612E" w:rsidP="005C612E">
      <w:pPr>
        <w:pStyle w:val="Default"/>
        <w:spacing w:line="360" w:lineRule="auto"/>
        <w:rPr>
          <w:sz w:val="23"/>
          <w:szCs w:val="23"/>
        </w:rPr>
      </w:pPr>
      <w:r>
        <w:t xml:space="preserve">           </w:t>
      </w:r>
      <w:r>
        <w:rPr>
          <w:sz w:val="23"/>
          <w:szCs w:val="23"/>
        </w:rPr>
        <w:t xml:space="preserve">………………………………………………………………………………………… </w:t>
      </w:r>
    </w:p>
    <w:p w:rsidR="00DB60C4" w:rsidRDefault="005C612E" w:rsidP="005C612E">
      <w:pPr>
        <w:pStyle w:val="Default"/>
        <w:spacing w:line="360" w:lineRule="auto"/>
        <w:jc w:val="center"/>
      </w:pPr>
      <w:r>
        <w:rPr>
          <w:sz w:val="23"/>
          <w:szCs w:val="23"/>
        </w:rPr>
        <w:t xml:space="preserve"> ……..………………………………………………………………………………….</w:t>
      </w:r>
    </w:p>
    <w:p w:rsidR="00DB60C4" w:rsidRDefault="00DB60C4" w:rsidP="005C612E">
      <w:pPr>
        <w:pStyle w:val="Default"/>
      </w:pPr>
    </w:p>
    <w:p w:rsidR="00DB60C4" w:rsidRPr="00DB60C4" w:rsidRDefault="00DB60C4" w:rsidP="00DB60C4">
      <w:pPr>
        <w:pStyle w:val="Default"/>
        <w:jc w:val="center"/>
      </w:pPr>
    </w:p>
    <w:tbl>
      <w:tblPr>
        <w:tblStyle w:val="Tabela-Siatka"/>
        <w:tblW w:w="0" w:type="auto"/>
        <w:tblLook w:val="04A0"/>
      </w:tblPr>
      <w:tblGrid>
        <w:gridCol w:w="9212"/>
      </w:tblGrid>
      <w:tr w:rsidR="005C612E" w:rsidTr="005C612E">
        <w:tc>
          <w:tcPr>
            <w:tcW w:w="9212" w:type="dxa"/>
            <w:vAlign w:val="center"/>
          </w:tcPr>
          <w:p w:rsidR="005C612E" w:rsidRDefault="005C612E" w:rsidP="005C612E">
            <w:pPr>
              <w:tabs>
                <w:tab w:val="left" w:pos="954"/>
              </w:tabs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b/>
                <w:bCs/>
                <w:sz w:val="23"/>
                <w:szCs w:val="23"/>
              </w:rPr>
              <w:t>ch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</w:t>
            </w:r>
            <w:r>
              <w:rPr>
                <w:sz w:val="23"/>
                <w:szCs w:val="23"/>
              </w:rPr>
              <w:t xml:space="preserve">piszemy w wyrazach rodzimych oraz w niektórych wyrazach zapożyczonych, w których </w:t>
            </w:r>
            <w:proofErr w:type="spellStart"/>
            <w:r>
              <w:rPr>
                <w:b/>
                <w:bCs/>
                <w:sz w:val="23"/>
                <w:szCs w:val="23"/>
              </w:rPr>
              <w:t>ch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</w:t>
            </w:r>
            <w:r>
              <w:rPr>
                <w:sz w:val="23"/>
                <w:szCs w:val="23"/>
              </w:rPr>
              <w:t>występowało w oryginalnej pisowni</w:t>
            </w:r>
          </w:p>
        </w:tc>
      </w:tr>
    </w:tbl>
    <w:p w:rsidR="005C612E" w:rsidRDefault="005C612E" w:rsidP="00DB60C4">
      <w:pPr>
        <w:tabs>
          <w:tab w:val="left" w:pos="954"/>
        </w:tabs>
        <w:jc w:val="center"/>
        <w:rPr>
          <w:rFonts w:ascii="Times New Roman" w:hAnsi="Times New Roman" w:cs="Times New Roman"/>
          <w:sz w:val="24"/>
          <w:szCs w:val="24"/>
        </w:rPr>
      </w:pPr>
    </w:p>
    <w:p w:rsidR="005C612E" w:rsidRDefault="005C612E" w:rsidP="005C612E">
      <w:pPr>
        <w:pStyle w:val="Default"/>
        <w:rPr>
          <w:sz w:val="23"/>
          <w:szCs w:val="23"/>
        </w:rPr>
      </w:pPr>
      <w:r>
        <w:t xml:space="preserve">5. </w:t>
      </w:r>
      <w:r>
        <w:rPr>
          <w:sz w:val="23"/>
          <w:szCs w:val="23"/>
        </w:rPr>
        <w:t xml:space="preserve">Przeczytaj i przepisz podane wyrazy. </w:t>
      </w:r>
    </w:p>
    <w:p w:rsidR="005C612E" w:rsidRPr="005C612E" w:rsidRDefault="005C612E" w:rsidP="005C612E">
      <w:pPr>
        <w:pStyle w:val="Default"/>
      </w:pPr>
    </w:p>
    <w:p w:rsidR="005C612E" w:rsidRDefault="005C612E" w:rsidP="005C612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Vani" w:hAnsi="Vani" w:cs="Vani"/>
          <w:sz w:val="23"/>
          <w:szCs w:val="23"/>
        </w:rPr>
        <w:t xml:space="preserve">chirurg </w:t>
      </w:r>
      <w:r>
        <w:rPr>
          <w:b/>
          <w:bCs/>
          <w:sz w:val="23"/>
          <w:szCs w:val="23"/>
        </w:rPr>
        <w:t xml:space="preserve">chleb </w:t>
      </w:r>
      <w:r>
        <w:rPr>
          <w:rFonts w:ascii="Algerian" w:hAnsi="Algerian" w:cs="Algerian"/>
          <w:sz w:val="23"/>
          <w:szCs w:val="23"/>
        </w:rPr>
        <w:t xml:space="preserve">chuligan </w:t>
      </w:r>
      <w:r>
        <w:rPr>
          <w:rFonts w:ascii="Courier New" w:hAnsi="Courier New" w:cs="Courier New"/>
          <w:sz w:val="23"/>
          <w:szCs w:val="23"/>
        </w:rPr>
        <w:t xml:space="preserve">uchwała </w:t>
      </w:r>
      <w:r>
        <w:rPr>
          <w:rFonts w:ascii="Impact" w:hAnsi="Impact" w:cs="Impact"/>
          <w:sz w:val="23"/>
          <w:szCs w:val="23"/>
        </w:rPr>
        <w:t xml:space="preserve">wachlarz </w:t>
      </w:r>
      <w:r>
        <w:rPr>
          <w:rFonts w:ascii="Calibri" w:hAnsi="Calibri" w:cs="Calibri"/>
          <w:sz w:val="23"/>
          <w:szCs w:val="23"/>
        </w:rPr>
        <w:t xml:space="preserve">chłód </w:t>
      </w:r>
      <w:r>
        <w:rPr>
          <w:rFonts w:ascii="Gulim" w:eastAsia="Gulim" w:hAnsi="Calibri" w:cs="Gulim"/>
          <w:sz w:val="23"/>
          <w:szCs w:val="23"/>
        </w:rPr>
        <w:t xml:space="preserve">chytry </w:t>
      </w:r>
      <w:r>
        <w:rPr>
          <w:rFonts w:ascii="Estrangelo Edessa" w:eastAsia="Gulim" w:hAnsi="Estrangelo Edessa" w:cs="Estrangelo Edessa"/>
          <w:sz w:val="23"/>
          <w:szCs w:val="23"/>
        </w:rPr>
        <w:t xml:space="preserve">archiwum </w:t>
      </w:r>
      <w:r>
        <w:rPr>
          <w:rFonts w:ascii="Segoe Script" w:eastAsia="Gulim" w:hAnsi="Segoe Script" w:cs="Segoe Script"/>
          <w:sz w:val="23"/>
          <w:szCs w:val="23"/>
        </w:rPr>
        <w:t xml:space="preserve">chaos </w:t>
      </w:r>
      <w:r>
        <w:rPr>
          <w:rFonts w:ascii="Wide Latin" w:eastAsia="Gulim" w:hAnsi="Wide Latin" w:cs="Wide Latin"/>
          <w:sz w:val="23"/>
          <w:szCs w:val="23"/>
        </w:rPr>
        <w:t xml:space="preserve">chudy </w:t>
      </w:r>
      <w:r>
        <w:rPr>
          <w:rFonts w:eastAsia="Gulim"/>
          <w:sz w:val="23"/>
          <w:szCs w:val="23"/>
        </w:rPr>
        <w:t xml:space="preserve">chwalić </w:t>
      </w:r>
      <w:r>
        <w:rPr>
          <w:rFonts w:ascii="Arial" w:eastAsia="Gulim" w:hAnsi="Arial" w:cs="Arial"/>
          <w:sz w:val="23"/>
          <w:szCs w:val="23"/>
        </w:rPr>
        <w:t xml:space="preserve">chłopiec </w:t>
      </w:r>
      <w:r>
        <w:rPr>
          <w:rFonts w:ascii="Lucida Handwriting" w:eastAsia="Gulim" w:hAnsi="Lucida Handwriting" w:cs="Lucida Handwriting"/>
          <w:sz w:val="23"/>
          <w:szCs w:val="23"/>
        </w:rPr>
        <w:t xml:space="preserve">chemia </w:t>
      </w:r>
      <w:r>
        <w:rPr>
          <w:rFonts w:ascii="Broadway" w:eastAsia="Gulim" w:hAnsi="Broadway" w:cs="Broadway"/>
          <w:sz w:val="23"/>
          <w:szCs w:val="23"/>
        </w:rPr>
        <w:t>kicha</w:t>
      </w:r>
      <w:r>
        <w:rPr>
          <w:rFonts w:eastAsia="Gulim"/>
          <w:sz w:val="23"/>
          <w:szCs w:val="23"/>
        </w:rPr>
        <w:t xml:space="preserve">ć </w:t>
      </w:r>
      <w:r>
        <w:rPr>
          <w:rFonts w:ascii="Engravers MT" w:eastAsia="Gulim" w:hAnsi="Engravers MT" w:cs="Engravers MT"/>
          <w:sz w:val="23"/>
          <w:szCs w:val="23"/>
        </w:rPr>
        <w:t>macha</w:t>
      </w:r>
      <w:r>
        <w:rPr>
          <w:rFonts w:eastAsia="Gulim"/>
          <w:sz w:val="23"/>
          <w:szCs w:val="23"/>
        </w:rPr>
        <w:t xml:space="preserve">ć </w:t>
      </w:r>
      <w:r>
        <w:rPr>
          <w:rFonts w:ascii="Bauhaus 93" w:eastAsia="Gulim" w:hAnsi="Bauhaus 93" w:cs="Bauhaus 93"/>
          <w:sz w:val="23"/>
          <w:szCs w:val="23"/>
        </w:rPr>
        <w:t>chor</w:t>
      </w:r>
      <w:r>
        <w:rPr>
          <w:rFonts w:eastAsia="Gulim"/>
          <w:sz w:val="23"/>
          <w:szCs w:val="23"/>
        </w:rPr>
        <w:t>ą</w:t>
      </w:r>
      <w:r>
        <w:rPr>
          <w:rFonts w:ascii="Bauhaus 93" w:eastAsia="Gulim" w:hAnsi="Bauhaus 93" w:cs="Bauhaus 93"/>
          <w:sz w:val="23"/>
          <w:szCs w:val="23"/>
        </w:rPr>
        <w:t xml:space="preserve">giew </w:t>
      </w:r>
      <w:r>
        <w:rPr>
          <w:rFonts w:ascii="MS Reference Sans Serif" w:eastAsia="Gulim" w:hAnsi="MS Reference Sans Serif" w:cs="MS Reference Sans Serif"/>
          <w:sz w:val="23"/>
          <w:szCs w:val="23"/>
        </w:rPr>
        <w:t xml:space="preserve">chusteczka </w:t>
      </w:r>
      <w:r>
        <w:rPr>
          <w:rFonts w:ascii="Broadway" w:eastAsia="Gulim" w:hAnsi="Broadway" w:cs="Broadway"/>
          <w:sz w:val="23"/>
          <w:szCs w:val="23"/>
        </w:rPr>
        <w:t xml:space="preserve">chata </w:t>
      </w:r>
      <w:r>
        <w:rPr>
          <w:rFonts w:ascii="MS Mincho" w:eastAsia="MS Mincho" w:hAnsi="Broadway" w:cs="MS Mincho"/>
          <w:sz w:val="23"/>
          <w:szCs w:val="23"/>
        </w:rPr>
        <w:t xml:space="preserve">chmura </w:t>
      </w:r>
      <w:r>
        <w:rPr>
          <w:rFonts w:ascii="Showcard Gothic" w:eastAsia="MS Mincho" w:hAnsi="Showcard Gothic" w:cs="Showcard Gothic"/>
          <w:sz w:val="23"/>
          <w:szCs w:val="23"/>
        </w:rPr>
        <w:t xml:space="preserve">obchody </w:t>
      </w:r>
      <w:r>
        <w:rPr>
          <w:rFonts w:ascii="Maiandra GD" w:eastAsia="MS Mincho" w:hAnsi="Maiandra GD" w:cs="Maiandra GD"/>
          <w:sz w:val="23"/>
          <w:szCs w:val="23"/>
        </w:rPr>
        <w:t xml:space="preserve">architektura </w:t>
      </w:r>
      <w:r>
        <w:rPr>
          <w:rFonts w:ascii="Rockwell Condensed" w:eastAsia="MS Mincho" w:hAnsi="Rockwell Condensed" w:cs="Rockwell Condensed"/>
          <w:sz w:val="23"/>
          <w:szCs w:val="23"/>
        </w:rPr>
        <w:t xml:space="preserve">zachód </w:t>
      </w:r>
      <w:r>
        <w:rPr>
          <w:rFonts w:ascii="Showcard Gothic" w:eastAsia="MS Mincho" w:hAnsi="Showcard Gothic" w:cs="Showcard Gothic"/>
          <w:sz w:val="23"/>
          <w:szCs w:val="23"/>
        </w:rPr>
        <w:t xml:space="preserve">zachwyt </w:t>
      </w:r>
      <w:r>
        <w:rPr>
          <w:rFonts w:ascii="Tw Cen MT Condensed Extra Bold" w:eastAsia="MS Mincho" w:hAnsi="Tw Cen MT Condensed Extra Bold" w:cs="Tw Cen MT Condensed Extra Bold"/>
          <w:sz w:val="23"/>
          <w:szCs w:val="23"/>
        </w:rPr>
        <w:t xml:space="preserve">charakter </w:t>
      </w:r>
      <w:r>
        <w:rPr>
          <w:rFonts w:ascii="Showcard Gothic" w:eastAsia="MS Mincho" w:hAnsi="Showcard Gothic" w:cs="Showcard Gothic"/>
          <w:sz w:val="23"/>
          <w:szCs w:val="23"/>
        </w:rPr>
        <w:t xml:space="preserve">ochota </w:t>
      </w:r>
      <w:r>
        <w:rPr>
          <w:rFonts w:ascii="MS Mincho" w:eastAsia="MS Mincho" w:hAnsi="Showcard Gothic" w:cs="MS Mincho"/>
          <w:sz w:val="23"/>
          <w:szCs w:val="23"/>
        </w:rPr>
        <w:t xml:space="preserve">psycholog </w:t>
      </w:r>
      <w:r>
        <w:rPr>
          <w:rFonts w:ascii="Algerian" w:eastAsia="MS Mincho" w:hAnsi="Algerian" w:cs="Algerian"/>
          <w:sz w:val="23"/>
          <w:szCs w:val="23"/>
        </w:rPr>
        <w:t xml:space="preserve">szlachetny </w:t>
      </w:r>
      <w:r>
        <w:rPr>
          <w:rFonts w:ascii="Rockwell Condensed" w:eastAsia="MS Mincho" w:hAnsi="Rockwell Condensed" w:cs="Rockwell Condensed"/>
          <w:sz w:val="23"/>
          <w:szCs w:val="23"/>
        </w:rPr>
        <w:t xml:space="preserve">puchar </w:t>
      </w:r>
      <w:r>
        <w:rPr>
          <w:rFonts w:ascii="NSimSun" w:eastAsia="NSimSun" w:hAnsi="Rockwell Condensed" w:cs="NSimSun"/>
          <w:sz w:val="23"/>
          <w:szCs w:val="23"/>
        </w:rPr>
        <w:t xml:space="preserve">choroba </w:t>
      </w:r>
      <w:r>
        <w:rPr>
          <w:rFonts w:ascii="Showcard Gothic" w:eastAsia="NSimSun" w:hAnsi="Showcard Gothic" w:cs="Showcard Gothic"/>
          <w:sz w:val="23"/>
          <w:szCs w:val="23"/>
        </w:rPr>
        <w:t xml:space="preserve">anarchia </w:t>
      </w:r>
      <w:r>
        <w:rPr>
          <w:rFonts w:ascii="Constantia" w:eastAsia="NSimSun" w:hAnsi="Constantia" w:cs="Constantia"/>
          <w:sz w:val="23"/>
          <w:szCs w:val="23"/>
        </w:rPr>
        <w:t xml:space="preserve">chwała </w:t>
      </w:r>
      <w:r>
        <w:rPr>
          <w:rFonts w:ascii="Rockwell Condensed" w:eastAsia="NSimSun" w:hAnsi="Rockwell Condensed" w:cs="Rockwell Condensed"/>
          <w:sz w:val="23"/>
          <w:szCs w:val="23"/>
        </w:rPr>
        <w:t xml:space="preserve">choinka </w:t>
      </w:r>
      <w:r>
        <w:rPr>
          <w:rFonts w:ascii="Algerian" w:eastAsia="NSimSun" w:hAnsi="Algerian" w:cs="Algerian"/>
          <w:sz w:val="23"/>
          <w:szCs w:val="23"/>
        </w:rPr>
        <w:t xml:space="preserve">architektura </w:t>
      </w:r>
      <w:r>
        <w:rPr>
          <w:rFonts w:ascii="Broadway" w:eastAsia="NSimSun" w:hAnsi="Broadway" w:cs="Broadway"/>
          <w:sz w:val="23"/>
          <w:szCs w:val="23"/>
        </w:rPr>
        <w:t>chroni</w:t>
      </w:r>
      <w:r>
        <w:rPr>
          <w:rFonts w:eastAsia="NSimSun"/>
          <w:sz w:val="23"/>
          <w:szCs w:val="23"/>
        </w:rPr>
        <w:t>ć</w:t>
      </w:r>
    </w:p>
    <w:p w:rsidR="005C612E" w:rsidRDefault="005C612E" w:rsidP="005C612E">
      <w:pPr>
        <w:rPr>
          <w:rFonts w:ascii="Times New Roman" w:hAnsi="Times New Roman" w:cs="Times New Roman"/>
          <w:sz w:val="24"/>
          <w:szCs w:val="24"/>
        </w:rPr>
      </w:pPr>
    </w:p>
    <w:p w:rsidR="005C612E" w:rsidRDefault="005C612E" w:rsidP="005C612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Możesz przepisać poniżej lub w zeszycie</w:t>
      </w:r>
    </w:p>
    <w:p w:rsidR="00926B31" w:rsidRPr="005C612E" w:rsidRDefault="00667A5B" w:rsidP="00667A5B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</w:t>
      </w:r>
      <w:r w:rsidR="005C612E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</w:t>
      </w: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Pr="00667A5B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</w:t>
      </w:r>
      <w:r>
        <w:rPr>
          <w:rFonts w:ascii="Times New Roman" w:hAnsi="Times New Roman" w:cs="Times New Roman"/>
          <w:sz w:val="24"/>
          <w:szCs w:val="24"/>
        </w:rPr>
        <w:t>..................</w:t>
      </w:r>
    </w:p>
    <w:sectPr w:rsidR="00926B31" w:rsidRPr="005C612E" w:rsidSect="005C612E">
      <w:pgSz w:w="11906" w:h="16838"/>
      <w:pgMar w:top="56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797C" w:rsidRDefault="0091797C" w:rsidP="005C612E">
      <w:pPr>
        <w:spacing w:after="0" w:line="240" w:lineRule="auto"/>
      </w:pPr>
      <w:r>
        <w:separator/>
      </w:r>
    </w:p>
  </w:endnote>
  <w:endnote w:type="continuationSeparator" w:id="0">
    <w:p w:rsidR="0091797C" w:rsidRDefault="0091797C" w:rsidP="005C61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ani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lgerian">
    <w:altName w:val="Algerian"/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Impact">
    <w:altName w:val="Impact"/>
    <w:panose1 w:val="020B0806030902050204"/>
    <w:charset w:val="EE"/>
    <w:family w:val="swiss"/>
    <w:pitch w:val="variable"/>
    <w:sig w:usb0="00000287" w:usb1="00000000" w:usb2="00000000" w:usb3="00000000" w:csb0="0000009F" w:csb1="00000000"/>
  </w:font>
  <w:font w:name="Gulim">
    <w:altName w:val="Arial Unicode MS"/>
    <w:panose1 w:val="020B0600000101010101"/>
    <w:charset w:val="81"/>
    <w:family w:val="roman"/>
    <w:notTrueType/>
    <w:pitch w:val="fixed"/>
    <w:sig w:usb0="00000000" w:usb1="09060000" w:usb2="00000010" w:usb3="00000000" w:csb0="00080001" w:csb1="00000000"/>
  </w:font>
  <w:font w:name="Estrangelo Edessa">
    <w:altName w:val="Times New Roman"/>
    <w:panose1 w:val="00000000000000000000"/>
    <w:charset w:val="01"/>
    <w:family w:val="roman"/>
    <w:notTrueType/>
    <w:pitch w:val="variable"/>
    <w:sig w:usb0="00000003" w:usb1="00000000" w:usb2="00000000" w:usb3="00000000" w:csb0="00000001" w:csb1="00000000"/>
  </w:font>
  <w:font w:name="Segoe Script">
    <w:altName w:val="Segoe Script"/>
    <w:panose1 w:val="020B0504020000000003"/>
    <w:charset w:val="EE"/>
    <w:family w:val="script"/>
    <w:pitch w:val="variable"/>
    <w:sig w:usb0="0000028F" w:usb1="00000000" w:usb2="00000000" w:usb3="00000000" w:csb0="0000009F" w:csb1="00000000"/>
  </w:font>
  <w:font w:name="Wide Latin">
    <w:altName w:val="Wide Latin"/>
    <w:panose1 w:val="020A0A07050505020404"/>
    <w:charset w:val="00"/>
    <w:family w:val="roman"/>
    <w:pitch w:val="variable"/>
    <w:sig w:usb0="00000003" w:usb1="00000000" w:usb2="00000000" w:usb3="00000000" w:csb0="00000001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Handwriting">
    <w:altName w:val="Lucida Handwriting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Broadway">
    <w:altName w:val="Broadway"/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Engravers MT">
    <w:altName w:val="Engravers"/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Bauhaus 93">
    <w:altName w:val="Bauhaus"/>
    <w:panose1 w:val="04030905020B02020C02"/>
    <w:charset w:val="00"/>
    <w:family w:val="decorative"/>
    <w:pitch w:val="variable"/>
    <w:sig w:usb0="00000003" w:usb1="00000000" w:usb2="00000000" w:usb3="00000000" w:csb0="00000001" w:csb1="00000000"/>
  </w:font>
  <w:font w:name="MS Reference Sans Serif">
    <w:altName w:val="MS Reference Sans Serif"/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MS Mincho">
    <w:altName w:val="MS Mincho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howcard Gothic">
    <w:altName w:val="Showcard Gothic"/>
    <w:panose1 w:val="04020904020102020604"/>
    <w:charset w:val="00"/>
    <w:family w:val="decorative"/>
    <w:pitch w:val="variable"/>
    <w:sig w:usb0="00000003" w:usb1="00000000" w:usb2="00000000" w:usb3="00000000" w:csb0="00000001" w:csb1="00000000"/>
  </w:font>
  <w:font w:name="Maiandra GD">
    <w:altName w:val="Maiandra GD"/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Rockwell Condensed">
    <w:altName w:val="Rockwell Condensed"/>
    <w:panose1 w:val="02060603050405020104"/>
    <w:charset w:val="00"/>
    <w:family w:val="roman"/>
    <w:pitch w:val="variable"/>
    <w:sig w:usb0="00000003" w:usb1="00000000" w:usb2="00000000" w:usb3="00000000" w:csb0="00000001" w:csb1="00000000"/>
  </w:font>
  <w:font w:name="Tw Cen MT Condensed Extra Bold">
    <w:altName w:val="Tw Cen MT Condensed Extra Bold"/>
    <w:panose1 w:val="020B0803020202020204"/>
    <w:charset w:val="EE"/>
    <w:family w:val="swiss"/>
    <w:pitch w:val="variable"/>
    <w:sig w:usb0="00000007" w:usb1="00000000" w:usb2="00000000" w:usb3="00000000" w:csb0="00000003" w:csb1="00000000"/>
  </w:font>
  <w:font w:name="NSimSun">
    <w:altName w:val="N Sim Sun"/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Constantia">
    <w:altName w:val="Constantia"/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797C" w:rsidRDefault="0091797C" w:rsidP="005C612E">
      <w:pPr>
        <w:spacing w:after="0" w:line="240" w:lineRule="auto"/>
      </w:pPr>
      <w:r>
        <w:separator/>
      </w:r>
    </w:p>
  </w:footnote>
  <w:footnote w:type="continuationSeparator" w:id="0">
    <w:p w:rsidR="0091797C" w:rsidRDefault="0091797C" w:rsidP="005C612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B1F28"/>
    <w:multiLevelType w:val="hybridMultilevel"/>
    <w:tmpl w:val="6DC6AB68"/>
    <w:lvl w:ilvl="0" w:tplc="369C68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16"/>
        <w:szCs w:val="16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4604702"/>
    <w:multiLevelType w:val="hybridMultilevel"/>
    <w:tmpl w:val="1E249BC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26B31"/>
    <w:rsid w:val="002E68F8"/>
    <w:rsid w:val="005C612E"/>
    <w:rsid w:val="00667A5B"/>
    <w:rsid w:val="0091797C"/>
    <w:rsid w:val="00926B31"/>
    <w:rsid w:val="00976D83"/>
    <w:rsid w:val="00987C50"/>
    <w:rsid w:val="00DB60C4"/>
    <w:rsid w:val="00EE1A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semiHidden/>
    <w:unhideWhenUsed/>
    <w:rsid w:val="00926B31"/>
    <w:rPr>
      <w:color w:val="0000FF" w:themeColor="hyperlink"/>
      <w:u w:val="single"/>
    </w:rPr>
  </w:style>
  <w:style w:type="paragraph" w:styleId="NormalnyWeb">
    <w:name w:val="Normal (Web)"/>
    <w:basedOn w:val="Normalny"/>
    <w:uiPriority w:val="99"/>
    <w:semiHidden/>
    <w:unhideWhenUsed/>
    <w:rsid w:val="00926B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926B31"/>
    <w:pPr>
      <w:ind w:left="720"/>
      <w:contextualSpacing/>
    </w:pPr>
    <w:rPr>
      <w:b/>
    </w:rPr>
  </w:style>
  <w:style w:type="paragraph" w:customStyle="1" w:styleId="Default">
    <w:name w:val="Default"/>
    <w:rsid w:val="00926B3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26B3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agwek">
    <w:name w:val="header"/>
    <w:basedOn w:val="Normalny"/>
    <w:link w:val="NagwekZnak"/>
    <w:uiPriority w:val="99"/>
    <w:semiHidden/>
    <w:unhideWhenUsed/>
    <w:rsid w:val="005C61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5C612E"/>
  </w:style>
  <w:style w:type="paragraph" w:styleId="Stopka">
    <w:name w:val="footer"/>
    <w:basedOn w:val="Normalny"/>
    <w:link w:val="StopkaZnak"/>
    <w:uiPriority w:val="99"/>
    <w:semiHidden/>
    <w:unhideWhenUsed/>
    <w:rsid w:val="005C61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5C612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445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352F9FE-2328-40C4-83E6-5CB6504E62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277</Words>
  <Characters>1663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2020-04-14T11:22:00Z</dcterms:created>
  <dcterms:modified xsi:type="dcterms:W3CDTF">2020-04-14T12:03:00Z</dcterms:modified>
</cp:coreProperties>
</file>