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73F" w:rsidRPr="0071623C" w:rsidRDefault="00A1173F" w:rsidP="00A1173F">
      <w:pPr>
        <w:rPr>
          <w:b/>
        </w:rPr>
      </w:pPr>
    </w:p>
    <w:p w:rsidR="00A1173F" w:rsidRPr="0071623C" w:rsidRDefault="00A1173F" w:rsidP="00A1173F">
      <w:pPr>
        <w:rPr>
          <w:rFonts w:ascii="Times New Roman" w:hAnsi="Times New Roman" w:cs="Times New Roman"/>
          <w:b/>
          <w:sz w:val="24"/>
          <w:szCs w:val="24"/>
        </w:rPr>
      </w:pPr>
      <w:r w:rsidRPr="0071623C">
        <w:rPr>
          <w:rFonts w:ascii="Times New Roman" w:hAnsi="Times New Roman" w:cs="Times New Roman"/>
          <w:b/>
          <w:sz w:val="24"/>
          <w:szCs w:val="24"/>
        </w:rPr>
        <w:t>KLASA IV</w:t>
      </w:r>
    </w:p>
    <w:p w:rsidR="00A1173F" w:rsidRPr="0071623C" w:rsidRDefault="00A1173F" w:rsidP="00A1173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Lekcja: 7 – 8.04.2020r.(wtorek, środa</w:t>
      </w:r>
      <w:r w:rsidRPr="0071623C">
        <w:rPr>
          <w:rFonts w:ascii="Times New Roman" w:hAnsi="Times New Roman" w:cs="Times New Roman"/>
          <w:b/>
          <w:sz w:val="24"/>
          <w:szCs w:val="24"/>
        </w:rPr>
        <w:t>)</w:t>
      </w:r>
    </w:p>
    <w:p w:rsidR="00A1173F" w:rsidRPr="0071623C" w:rsidRDefault="00A1173F" w:rsidP="00A1173F">
      <w:pPr>
        <w:rPr>
          <w:rFonts w:ascii="Times New Roman" w:hAnsi="Times New Roman" w:cs="Times New Roman"/>
          <w:b/>
          <w:sz w:val="24"/>
          <w:szCs w:val="24"/>
        </w:rPr>
      </w:pPr>
      <w:r w:rsidRPr="0071623C">
        <w:rPr>
          <w:rFonts w:ascii="Times New Roman" w:hAnsi="Times New Roman" w:cs="Times New Roman"/>
          <w:b/>
          <w:sz w:val="24"/>
          <w:szCs w:val="24"/>
        </w:rPr>
        <w:t>Temat: Rozszerzanie i skracanie ułamków</w:t>
      </w:r>
      <w:r>
        <w:rPr>
          <w:rFonts w:ascii="Times New Roman" w:hAnsi="Times New Roman" w:cs="Times New Roman"/>
          <w:b/>
          <w:sz w:val="24"/>
          <w:szCs w:val="24"/>
        </w:rPr>
        <w:t xml:space="preserve"> – ćwiczenia</w:t>
      </w:r>
    </w:p>
    <w:p w:rsidR="00A1173F" w:rsidRDefault="00A1173F" w:rsidP="00A1173F">
      <w:pPr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882F3D">
        <w:rPr>
          <w:rFonts w:ascii="Times New Roman" w:hAnsi="Times New Roman" w:cs="Times New Roman"/>
          <w:i/>
          <w:sz w:val="24"/>
          <w:szCs w:val="24"/>
        </w:rPr>
        <w:t xml:space="preserve">Drodzy uczniowie, </w:t>
      </w:r>
      <w:r w:rsidRPr="00882F3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 tej lekcji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powtórzycie i utrwalicie sobie</w:t>
      </w:r>
      <w:r w:rsidRPr="00882F3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jak </w:t>
      </w:r>
      <w:r w:rsidRPr="0071623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rozszerzać i skracać</w:t>
      </w:r>
      <w:r w:rsidRPr="00882F3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ułamki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.</w:t>
      </w:r>
    </w:p>
    <w:p w:rsidR="00B32C15" w:rsidRPr="00E34101" w:rsidRDefault="00B32C15" w:rsidP="00A1173F">
      <w:pPr>
        <w:jc w:val="both"/>
      </w:pP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Materiał do samodzielnego wykonania jest przeznaczony na dwie lekcje. Rozłóżcie sobie pracę na dwa dni (wtorek, środa)</w:t>
      </w:r>
      <w:r w:rsidR="0054559B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.</w:t>
      </w:r>
    </w:p>
    <w:p w:rsidR="00A1173F" w:rsidRPr="00A1173F" w:rsidRDefault="00A1173F" w:rsidP="00A1173F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71623C">
        <w:rPr>
          <w:rFonts w:ascii="Times New Roman" w:hAnsi="Times New Roman" w:cs="Times New Roman"/>
          <w:b w:val="0"/>
          <w:sz w:val="24"/>
          <w:szCs w:val="24"/>
        </w:rPr>
        <w:t>Przypomnijcie sobie z poprzednich lekcji</w:t>
      </w:r>
      <w:r w:rsidR="00E90C15">
        <w:rPr>
          <w:rFonts w:ascii="Times New Roman" w:hAnsi="Times New Roman" w:cs="Times New Roman"/>
          <w:b w:val="0"/>
          <w:sz w:val="24"/>
          <w:szCs w:val="24"/>
        </w:rPr>
        <w:t>:</w:t>
      </w:r>
      <w:r w:rsidRPr="0071623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>jak rozszerzać i skracać ułamki oraz co to jest ułamek nieskracalny.</w:t>
      </w:r>
    </w:p>
    <w:p w:rsidR="00404255" w:rsidRPr="00404255" w:rsidRDefault="00A1173F" w:rsidP="00404255">
      <w:pPr>
        <w:pStyle w:val="Akapitzlist"/>
        <w:numPr>
          <w:ilvl w:val="0"/>
          <w:numId w:val="1"/>
        </w:numPr>
        <w:ind w:left="284" w:hanging="284"/>
        <w:rPr>
          <w:rFonts w:ascii="Times New Roman" w:hAnsi="Times New Roman" w:cs="Times New Roman"/>
          <w:b w:val="0"/>
          <w:i/>
          <w:sz w:val="24"/>
          <w:szCs w:val="24"/>
        </w:rPr>
      </w:pPr>
      <w:r w:rsidRPr="0071623C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P</w:t>
      </w:r>
      <w:r w:rsidRPr="0071623C">
        <w:rPr>
          <w:rFonts w:ascii="Times New Roman" w:hAnsi="Times New Roman" w:cs="Times New Roman"/>
          <w:b w:val="0"/>
          <w:sz w:val="24"/>
          <w:szCs w:val="24"/>
        </w:rPr>
        <w:t xml:space="preserve">roszę o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wykonanie zad.3 i 4 </w:t>
      </w:r>
      <w:r w:rsidRPr="0071623C">
        <w:rPr>
          <w:rFonts w:ascii="Times New Roman" w:hAnsi="Times New Roman" w:cs="Times New Roman"/>
          <w:b w:val="0"/>
          <w:sz w:val="24"/>
          <w:szCs w:val="24"/>
        </w:rPr>
        <w:t xml:space="preserve"> z podręcznika ze str. 165</w:t>
      </w:r>
      <w:r w:rsidR="00404255" w:rsidRPr="00404255">
        <w:rPr>
          <w:rFonts w:ascii="Times New Roman" w:hAnsi="Times New Roman" w:cs="Times New Roman"/>
          <w:b w:val="0"/>
          <w:i/>
          <w:sz w:val="24"/>
          <w:szCs w:val="24"/>
        </w:rPr>
        <w:t xml:space="preserve"> – poniżej podaję Wam rozwiązania kilku przykładów. </w:t>
      </w:r>
    </w:p>
    <w:p w:rsidR="00404255" w:rsidRPr="00404255" w:rsidRDefault="00404255" w:rsidP="0040425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04255">
        <w:rPr>
          <w:rFonts w:ascii="Times New Roman" w:hAnsi="Times New Roman" w:cs="Times New Roman"/>
          <w:b/>
          <w:i/>
          <w:sz w:val="24"/>
          <w:szCs w:val="24"/>
        </w:rPr>
        <w:t>Rozwiązanie zad.3</w:t>
      </w:r>
    </w:p>
    <w:p w:rsidR="00A1173F" w:rsidRDefault="00A1173F" w:rsidP="00B32C15">
      <w:pPr>
        <w:spacing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04255">
        <w:rPr>
          <w:rFonts w:ascii="Times New Roman" w:hAnsi="Times New Roman" w:cs="Times New Roman"/>
          <w:sz w:val="24"/>
          <w:szCs w:val="24"/>
        </w:rPr>
        <w:t xml:space="preserve">przykł. d)   </w:t>
      </w:r>
      <w:r w:rsidR="004C086E" w:rsidRPr="00404255">
        <w:rPr>
          <w:rFonts w:ascii="Times New Roman" w:hAnsi="Times New Roman" w:cs="Times New Roman"/>
          <w:sz w:val="24"/>
          <w:szCs w:val="24"/>
        </w:rPr>
        <w:t xml:space="preserve">  </w:t>
      </w:r>
      <w:r w:rsidRPr="00404255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Times New Roman" w:cs="Times New Roman"/>
                <w:sz w:val="24"/>
                <w:szCs w:val="24"/>
              </w:rPr>
            </m:ctrlPr>
          </m:fPr>
          <m:num>
            <m:r>
              <m:rPr>
                <m:sty m:val="b"/>
              </m:rPr>
              <w:rPr>
                <w:rFonts w:ascii="Cambria Math" w:hAnsi="Times New Roman" w:cs="Times New Roman"/>
                <w:sz w:val="24"/>
                <w:szCs w:val="24"/>
              </w:rPr>
              <m:t>12</m:t>
            </m:r>
          </m:num>
          <m:den>
            <m:r>
              <m:rPr>
                <m:sty m:val="b"/>
              </m:rPr>
              <w:rPr>
                <w:rFonts w:ascii="Cambria Math" w:hAnsi="Times New Roman" w:cs="Times New Roman"/>
                <w:sz w:val="24"/>
                <w:szCs w:val="24"/>
              </w:rPr>
              <m:t>21</m:t>
            </m:r>
          </m:den>
        </m:f>
      </m:oMath>
      <w:r w:rsidR="004C086E" w:rsidRPr="00404255">
        <w:rPr>
          <w:rFonts w:ascii="Times New Roman" w:eastAsia="Times New Roman" w:hAnsi="Times New Roman" w:cs="Times New Roman"/>
          <w:sz w:val="24"/>
          <w:szCs w:val="24"/>
        </w:rPr>
        <w:t xml:space="preserve">  i  </w:t>
      </w:r>
      <w:r w:rsidRPr="0040425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m:oMath>
        <m:f>
          <m:fPr>
            <m:ctrlPr>
              <w:rPr>
                <w:rFonts w:ascii="Cambria Math" w:hAnsi="Times New Roman" w:cs="Times New Roman"/>
                <w:sz w:val="24"/>
                <w:szCs w:val="24"/>
              </w:rPr>
            </m:ctrlPr>
          </m:fPr>
          <m:num>
            <m:r>
              <m:rPr>
                <m:sty m:val="b"/>
              </m:rPr>
              <w:rPr>
                <w:rFonts w:ascii="Cambria Math" w:hAnsi="Times New Roman" w:cs="Times New Roman"/>
                <w:sz w:val="24"/>
                <w:szCs w:val="24"/>
              </w:rPr>
              <m:t>12</m:t>
            </m:r>
          </m:num>
          <m:den>
            <m:r>
              <m:rPr>
                <m:sty m:val="b"/>
              </m:rPr>
              <w:rPr>
                <w:rFonts w:ascii="Cambria Math" w:hAnsi="Times New Roman" w:cs="Times New Roman"/>
                <w:sz w:val="24"/>
                <w:szCs w:val="24"/>
              </w:rPr>
              <m:t>28</m:t>
            </m:r>
          </m:den>
        </m:f>
      </m:oMath>
    </w:p>
    <w:p w:rsidR="00404255" w:rsidRPr="00404255" w:rsidRDefault="00404255" w:rsidP="00B32C15">
      <w:pPr>
        <w:spacing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najpierw oba ułamki skracamy do ułamka nieskracalnego:</w:t>
      </w:r>
    </w:p>
    <w:p w:rsidR="00A1173F" w:rsidRPr="00404255" w:rsidRDefault="0050458A" w:rsidP="00B32C15">
      <w:pPr>
        <w:tabs>
          <w:tab w:val="left" w:pos="3575"/>
        </w:tabs>
        <w:spacing w:line="360" w:lineRule="auto"/>
        <w:ind w:left="284" w:firstLine="284"/>
        <w:jc w:val="both"/>
        <w:rPr>
          <w:rFonts w:ascii="Times New Roman" w:hAnsi="Times New Roman" w:cs="Times New Roman"/>
          <w:sz w:val="24"/>
          <w:szCs w:val="24"/>
        </w:rPr>
      </w:pPr>
      <m:oMath>
        <m:f>
          <m:fPr>
            <m:ctrlPr>
              <w:rPr>
                <w:rFonts w:ascii="Cambria Math" w:hAnsi="Times New Roman" w:cs="Times New Roman"/>
              </w:rPr>
            </m:ctrlPr>
          </m:fPr>
          <m:num>
            <m:r>
              <m:rPr>
                <m:sty m:val="p"/>
              </m:rPr>
              <w:rPr>
                <w:rFonts w:ascii="Cambria Math" w:hAnsi="Times New Roman" w:cs="Times New Roman"/>
              </w:rPr>
              <m:t xml:space="preserve">12  : </m:t>
            </m:r>
            <m:r>
              <m:rPr>
                <m:sty m:val="p"/>
              </m:rPr>
              <w:rPr>
                <w:rFonts w:ascii="Cambria Math" w:hAnsi="Times New Roman" w:cs="Times New Roman"/>
                <w:color w:val="FF0000"/>
              </w:rPr>
              <m:t>3</m:t>
            </m:r>
          </m:num>
          <m:den>
            <m:r>
              <m:rPr>
                <m:sty m:val="p"/>
              </m:rPr>
              <w:rPr>
                <w:rFonts w:ascii="Cambria Math" w:hAnsi="Times New Roman" w:cs="Times New Roman"/>
              </w:rPr>
              <m:t xml:space="preserve">21  : </m:t>
            </m:r>
            <m:r>
              <m:rPr>
                <m:sty m:val="p"/>
              </m:rPr>
              <w:rPr>
                <w:rFonts w:ascii="Cambria Math" w:hAnsi="Times New Roman" w:cs="Times New Roman"/>
                <w:color w:val="FF0000"/>
              </w:rPr>
              <m:t>3</m:t>
            </m:r>
          </m:den>
        </m:f>
      </m:oMath>
      <w:r w:rsidR="004C086E" w:rsidRPr="004C086E">
        <w:rPr>
          <w:rFonts w:ascii="Times New Roman" w:eastAsia="Times New Roman" w:hAnsi="Times New Roman" w:cs="Times New Roman"/>
        </w:rPr>
        <w:t xml:space="preserve">  = </w:t>
      </w:r>
      <m:oMath>
        <m:f>
          <m:fPr>
            <m:ctrlPr>
              <w:rPr>
                <w:rFonts w:ascii="Cambria Math" w:hAnsi="Times New Roman" w:cs="Times New Roman"/>
              </w:rPr>
            </m:ctrlPr>
          </m:fPr>
          <m:num>
            <m:r>
              <m:rPr>
                <m:sty m:val="p"/>
              </m:rPr>
              <w:rPr>
                <w:rFonts w:ascii="Cambria Math" w:hAnsi="Times New Roman" w:cs="Times New Roman"/>
              </w:rPr>
              <m:t>4</m:t>
            </m:r>
          </m:num>
          <m:den>
            <m:r>
              <m:rPr>
                <m:sty m:val="p"/>
              </m:rPr>
              <w:rPr>
                <w:rFonts w:ascii="Cambria Math" w:hAnsi="Times New Roman" w:cs="Times New Roman"/>
              </w:rPr>
              <m:t>7</m:t>
            </m:r>
          </m:den>
        </m:f>
      </m:oMath>
      <w:r w:rsidR="004C086E" w:rsidRPr="004C086E">
        <w:rPr>
          <w:rFonts w:ascii="Times New Roman" w:eastAsia="Times New Roman" w:hAnsi="Times New Roman" w:cs="Times New Roman"/>
        </w:rPr>
        <w:t xml:space="preserve">           </w:t>
      </w:r>
      <m:oMath>
        <m:f>
          <m:fPr>
            <m:ctrlPr>
              <w:rPr>
                <w:rFonts w:ascii="Cambria Math" w:hAnsi="Times New Roman" w:cs="Times New Roman"/>
              </w:rPr>
            </m:ctrlPr>
          </m:fPr>
          <m:num>
            <m:r>
              <m:rPr>
                <m:sty m:val="p"/>
              </m:rPr>
              <w:rPr>
                <w:rFonts w:ascii="Cambria Math" w:hAnsi="Times New Roman" w:cs="Times New Roman"/>
              </w:rPr>
              <m:t xml:space="preserve">16  : </m:t>
            </m:r>
            <m:r>
              <m:rPr>
                <m:sty m:val="p"/>
              </m:rPr>
              <w:rPr>
                <w:rFonts w:ascii="Cambria Math" w:hAnsi="Times New Roman" w:cs="Times New Roman"/>
                <w:color w:val="FF0000"/>
              </w:rPr>
              <m:t>4</m:t>
            </m:r>
          </m:num>
          <m:den>
            <m:r>
              <m:rPr>
                <m:sty m:val="p"/>
              </m:rPr>
              <w:rPr>
                <w:rFonts w:ascii="Cambria Math" w:hAnsi="Times New Roman" w:cs="Times New Roman"/>
              </w:rPr>
              <m:t xml:space="preserve">28  : </m:t>
            </m:r>
            <m:r>
              <m:rPr>
                <m:sty m:val="p"/>
              </m:rPr>
              <w:rPr>
                <w:rFonts w:ascii="Cambria Math" w:hAnsi="Times New Roman" w:cs="Times New Roman"/>
                <w:color w:val="FF0000"/>
              </w:rPr>
              <m:t>4</m:t>
            </m:r>
          </m:den>
        </m:f>
      </m:oMath>
      <w:r w:rsidR="004C086E" w:rsidRPr="004C086E">
        <w:rPr>
          <w:rFonts w:ascii="Times New Roman" w:eastAsia="Times New Roman" w:hAnsi="Times New Roman" w:cs="Times New Roman"/>
        </w:rPr>
        <w:t xml:space="preserve"> = </w:t>
      </w:r>
      <m:oMath>
        <m:f>
          <m:fPr>
            <m:ctrlPr>
              <w:rPr>
                <w:rFonts w:ascii="Cambria Math" w:hAnsi="Times New Roman" w:cs="Times New Roman"/>
              </w:rPr>
            </m:ctrlPr>
          </m:fPr>
          <m:num>
            <m:r>
              <m:rPr>
                <m:sty m:val="p"/>
              </m:rPr>
              <w:rPr>
                <w:rFonts w:ascii="Cambria Math" w:hAnsi="Times New Roman" w:cs="Times New Roman"/>
              </w:rPr>
              <m:t>4</m:t>
            </m:r>
          </m:num>
          <m:den>
            <m:r>
              <m:rPr>
                <m:sty m:val="p"/>
              </m:rPr>
              <w:rPr>
                <w:rFonts w:ascii="Cambria Math" w:hAnsi="Times New Roman" w:cs="Times New Roman"/>
              </w:rPr>
              <m:t>7</m:t>
            </m:r>
          </m:den>
        </m:f>
      </m:oMath>
      <w:r w:rsidR="00404255">
        <w:rPr>
          <w:rFonts w:ascii="Times New Roman" w:eastAsia="Times New Roman" w:hAnsi="Times New Roman" w:cs="Times New Roman"/>
        </w:rPr>
        <w:t>,</w:t>
      </w:r>
      <w:r w:rsidR="004C086E">
        <w:rPr>
          <w:rFonts w:ascii="Times New Roman" w:eastAsia="Times New Roman" w:hAnsi="Times New Roman" w:cs="Times New Roman"/>
        </w:rPr>
        <w:t xml:space="preserve"> </w:t>
      </w:r>
      <w:r w:rsidR="00404255">
        <w:rPr>
          <w:rFonts w:ascii="Times New Roman" w:eastAsia="Times New Roman" w:hAnsi="Times New Roman" w:cs="Times New Roman"/>
        </w:rPr>
        <w:t xml:space="preserve">  </w:t>
      </w:r>
      <w:r w:rsidR="004C086E" w:rsidRPr="00404255">
        <w:rPr>
          <w:rFonts w:ascii="Times New Roman" w:eastAsia="Times New Roman" w:hAnsi="Times New Roman" w:cs="Times New Roman"/>
          <w:sz w:val="24"/>
          <w:szCs w:val="24"/>
        </w:rPr>
        <w:t>z tego</w:t>
      </w:r>
      <w:r w:rsidR="00404255" w:rsidRPr="00404255">
        <w:rPr>
          <w:rFonts w:ascii="Times New Roman" w:eastAsia="Times New Roman" w:hAnsi="Times New Roman" w:cs="Times New Roman"/>
          <w:sz w:val="24"/>
          <w:szCs w:val="24"/>
        </w:rPr>
        <w:t xml:space="preserve"> wynika, że ułamki są równe</w:t>
      </w:r>
      <w:r w:rsidR="00404255">
        <w:rPr>
          <w:rFonts w:ascii="Times New Roman" w:eastAsia="Times New Roman" w:hAnsi="Times New Roman" w:cs="Times New Roman"/>
          <w:sz w:val="24"/>
          <w:szCs w:val="24"/>
        </w:rPr>
        <w:t xml:space="preserve">:        </w:t>
      </w:r>
      <m:oMath>
        <m:f>
          <m:fPr>
            <m:ctrlPr>
              <w:rPr>
                <w:rFonts w:ascii="Cambria Math" w:hAnsi="Times New Roman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hAnsi="Times New Roman" w:cs="Times New Roman"/>
                <w:sz w:val="24"/>
                <w:szCs w:val="24"/>
              </w:rPr>
              <m:t>12</m:t>
            </m:r>
          </m:num>
          <m:den>
            <m:r>
              <m:rPr>
                <m:sty m:val="p"/>
              </m:rPr>
              <w:rPr>
                <w:rFonts w:ascii="Cambria Math" w:hAnsi="Times New Roman" w:cs="Times New Roman"/>
                <w:sz w:val="24"/>
                <w:szCs w:val="24"/>
              </w:rPr>
              <m:t>21</m:t>
            </m:r>
          </m:den>
        </m:f>
      </m:oMath>
      <w:r w:rsidR="00404255" w:rsidRPr="004C086E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404255">
        <w:rPr>
          <w:rFonts w:ascii="Times New Roman" w:eastAsia="Times New Roman" w:hAnsi="Times New Roman" w:cs="Times New Roman"/>
          <w:sz w:val="24"/>
          <w:szCs w:val="24"/>
        </w:rPr>
        <w:t>=</w:t>
      </w:r>
      <w:r w:rsidR="00404255" w:rsidRPr="004C086E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m:oMath>
        <m:f>
          <m:fPr>
            <m:ctrlPr>
              <w:rPr>
                <w:rFonts w:ascii="Cambria Math" w:hAnsi="Times New Roman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hAnsi="Times New Roman" w:cs="Times New Roman"/>
                <w:sz w:val="24"/>
                <w:szCs w:val="24"/>
              </w:rPr>
              <m:t>12</m:t>
            </m:r>
          </m:num>
          <m:den>
            <m:r>
              <m:rPr>
                <m:sty m:val="p"/>
              </m:rPr>
              <w:rPr>
                <w:rFonts w:ascii="Cambria Math" w:hAnsi="Times New Roman" w:cs="Times New Roman"/>
                <w:sz w:val="24"/>
                <w:szCs w:val="24"/>
              </w:rPr>
              <m:t>28</m:t>
            </m:r>
          </m:den>
        </m:f>
      </m:oMath>
    </w:p>
    <w:p w:rsidR="00404255" w:rsidRPr="00404255" w:rsidRDefault="00404255" w:rsidP="00B32C15">
      <w:pPr>
        <w:pStyle w:val="Akapitzlist"/>
        <w:ind w:left="284" w:firstLine="284"/>
        <w:rPr>
          <w:rFonts w:ascii="Times New Roman" w:hAnsi="Times New Roman" w:cs="Times New Roman"/>
          <w:b w:val="0"/>
          <w:i/>
          <w:sz w:val="24"/>
          <w:szCs w:val="24"/>
        </w:rPr>
      </w:pPr>
      <w:r w:rsidRPr="00404255">
        <w:rPr>
          <w:rFonts w:ascii="Times New Roman" w:hAnsi="Times New Roman" w:cs="Times New Roman"/>
          <w:b w:val="0"/>
          <w:i/>
          <w:sz w:val="24"/>
          <w:szCs w:val="24"/>
        </w:rPr>
        <w:t>Pozostałe przykłady rozwiązujemy w podobny sposób</w:t>
      </w:r>
    </w:p>
    <w:p w:rsidR="00404255" w:rsidRPr="00404255" w:rsidRDefault="00404255" w:rsidP="00404255">
      <w:pPr>
        <w:pStyle w:val="Akapitzlist"/>
        <w:ind w:left="284" w:hanging="284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404255" w:rsidRDefault="00404255" w:rsidP="00404255">
      <w:pPr>
        <w:pStyle w:val="Akapitzlist"/>
        <w:ind w:left="284"/>
        <w:rPr>
          <w:rFonts w:ascii="Times New Roman" w:hAnsi="Times New Roman" w:cs="Times New Roman"/>
          <w:i/>
          <w:sz w:val="24"/>
          <w:szCs w:val="24"/>
        </w:rPr>
      </w:pPr>
      <w:r w:rsidRPr="00E555EE">
        <w:rPr>
          <w:rFonts w:ascii="Times New Roman" w:hAnsi="Times New Roman" w:cs="Times New Roman"/>
          <w:i/>
          <w:sz w:val="24"/>
          <w:szCs w:val="24"/>
        </w:rPr>
        <w:t>Rozwiązanie zad.</w:t>
      </w:r>
      <w:r>
        <w:rPr>
          <w:rFonts w:ascii="Times New Roman" w:hAnsi="Times New Roman" w:cs="Times New Roman"/>
          <w:i/>
          <w:sz w:val="24"/>
          <w:szCs w:val="24"/>
        </w:rPr>
        <w:t>4</w:t>
      </w:r>
    </w:p>
    <w:p w:rsidR="00404255" w:rsidRDefault="00404255" w:rsidP="00B32C15">
      <w:pPr>
        <w:pStyle w:val="Akapitzlist"/>
        <w:spacing w:line="360" w:lineRule="auto"/>
        <w:ind w:left="284"/>
        <w:rPr>
          <w:rFonts w:ascii="Times New Roman" w:eastAsia="Times New Roman" w:hAnsi="Times New Roman" w:cs="Times New Roman"/>
          <w:sz w:val="24"/>
          <w:szCs w:val="24"/>
        </w:rPr>
      </w:pPr>
      <w:r w:rsidRPr="00404255">
        <w:rPr>
          <w:rFonts w:ascii="Times New Roman" w:hAnsi="Times New Roman" w:cs="Times New Roman"/>
          <w:b w:val="0"/>
          <w:i/>
          <w:sz w:val="24"/>
          <w:szCs w:val="24"/>
        </w:rPr>
        <w:t>P</w:t>
      </w:r>
      <w:r>
        <w:rPr>
          <w:rFonts w:ascii="Times New Roman" w:hAnsi="Times New Roman" w:cs="Times New Roman"/>
          <w:b w:val="0"/>
          <w:i/>
          <w:sz w:val="24"/>
          <w:szCs w:val="24"/>
        </w:rPr>
        <w:t>rzykł.</w:t>
      </w:r>
      <w:r w:rsidR="00B32C15">
        <w:rPr>
          <w:rFonts w:ascii="Times New Roman" w:hAnsi="Times New Roman" w:cs="Times New Roman"/>
          <w:b w:val="0"/>
          <w:i/>
          <w:sz w:val="24"/>
          <w:szCs w:val="24"/>
        </w:rPr>
        <w:t xml:space="preserve"> </w:t>
      </w:r>
      <w:r w:rsidRPr="00404255">
        <w:rPr>
          <w:rFonts w:ascii="Times New Roman" w:hAnsi="Times New Roman" w:cs="Times New Roman"/>
          <w:b w:val="0"/>
          <w:i/>
          <w:sz w:val="24"/>
          <w:szCs w:val="24"/>
        </w:rPr>
        <w:t>b)</w:t>
      </w:r>
      <w:r w:rsidR="00B32C15">
        <w:rPr>
          <w:rFonts w:ascii="Times New Roman" w:hAnsi="Times New Roman" w:cs="Times New Roman"/>
          <w:b w:val="0"/>
          <w:i/>
          <w:sz w:val="24"/>
          <w:szCs w:val="24"/>
        </w:rPr>
        <w:t xml:space="preserve">   </w:t>
      </w:r>
      <m:oMath>
        <m:f>
          <m:fPr>
            <m:ctrlPr>
              <w:rPr>
                <w:rFonts w:ascii="Cambria Math" w:hAnsi="Times New Roman" w:cs="Times New Roman"/>
                <w:sz w:val="24"/>
                <w:szCs w:val="24"/>
              </w:rPr>
            </m:ctrlPr>
          </m:fPr>
          <m:num>
            <m:r>
              <m:rPr>
                <m:sty m:val="b"/>
              </m:rPr>
              <w:rPr>
                <w:rFonts w:ascii="Cambria Math" w:hAnsi="Times New Roman" w:cs="Times New Roman"/>
                <w:sz w:val="24"/>
                <w:szCs w:val="24"/>
              </w:rPr>
              <m:t>3</m:t>
            </m:r>
          </m:num>
          <m:den>
            <m:r>
              <m:rPr>
                <m:sty m:val="b"/>
              </m:rPr>
              <w:rPr>
                <w:rFonts w:ascii="Cambria Math" w:hAnsi="Times New Roman" w:cs="Times New Roman"/>
                <w:color w:val="FF0000"/>
                <w:sz w:val="24"/>
                <w:szCs w:val="24"/>
              </w:rPr>
              <m:t>4</m:t>
            </m:r>
          </m:den>
        </m:f>
      </m:oMath>
      <w:r w:rsidR="00B32C15" w:rsidRPr="00404255">
        <w:rPr>
          <w:rFonts w:ascii="Times New Roman" w:eastAsia="Times New Roman" w:hAnsi="Times New Roman" w:cs="Times New Roman"/>
          <w:sz w:val="24"/>
          <w:szCs w:val="24"/>
        </w:rPr>
        <w:t xml:space="preserve">  i    </w:t>
      </w:r>
      <m:oMath>
        <m:f>
          <m:fPr>
            <m:ctrlPr>
              <w:rPr>
                <w:rFonts w:ascii="Cambria Math" w:hAnsi="Times New Roman" w:cs="Times New Roman"/>
                <w:sz w:val="24"/>
                <w:szCs w:val="24"/>
              </w:rPr>
            </m:ctrlPr>
          </m:fPr>
          <m:num>
            <m:r>
              <m:rPr>
                <m:sty m:val="b"/>
              </m:rPr>
              <w:rPr>
                <w:rFonts w:ascii="Cambria Math" w:hAnsi="Times New Roman" w:cs="Times New Roman"/>
                <w:sz w:val="24"/>
                <w:szCs w:val="24"/>
              </w:rPr>
              <m:t>7</m:t>
            </m:r>
          </m:num>
          <m:den>
            <m:r>
              <m:rPr>
                <m:sty m:val="b"/>
              </m:rPr>
              <w:rPr>
                <w:rFonts w:ascii="Cambria Math" w:hAnsi="Times New Roman" w:cs="Times New Roman"/>
                <w:color w:val="FF0000"/>
                <w:sz w:val="24"/>
                <w:szCs w:val="24"/>
              </w:rPr>
              <m:t>9</m:t>
            </m:r>
          </m:den>
        </m:f>
      </m:oMath>
    </w:p>
    <w:p w:rsidR="00B32C15" w:rsidRDefault="00B32C15" w:rsidP="00B32C15">
      <w:pPr>
        <w:pStyle w:val="Akapitzlist"/>
        <w:spacing w:line="360" w:lineRule="auto"/>
        <w:ind w:left="284"/>
        <w:rPr>
          <w:rFonts w:ascii="Times New Roman" w:hAnsi="Times New Roman" w:cs="Times New Roman"/>
          <w:b w:val="0"/>
          <w:i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>Rozszerzamy podane ułamki do wspólnika mianownika (</w:t>
      </w:r>
      <w:r w:rsidRPr="00B32C15">
        <w:rPr>
          <w:rFonts w:ascii="Times New Roman" w:hAnsi="Times New Roman" w:cs="Times New Roman"/>
          <w:b w:val="0"/>
          <w:i/>
          <w:color w:val="FF0000"/>
          <w:sz w:val="24"/>
          <w:szCs w:val="24"/>
        </w:rPr>
        <w:t>4∙9=36</w:t>
      </w:r>
      <w:r w:rsidRPr="00B32C15">
        <w:rPr>
          <w:rFonts w:ascii="Times New Roman" w:hAnsi="Times New Roman" w:cs="Times New Roman"/>
          <w:b w:val="0"/>
          <w:i/>
          <w:sz w:val="24"/>
          <w:szCs w:val="24"/>
        </w:rPr>
        <w:t>)</w:t>
      </w:r>
    </w:p>
    <w:p w:rsidR="00B32C15" w:rsidRDefault="0050458A" w:rsidP="00B32C15">
      <w:pPr>
        <w:pStyle w:val="Akapitzlist"/>
        <w:spacing w:line="360" w:lineRule="auto"/>
        <w:ind w:left="284"/>
        <w:rPr>
          <w:rFonts w:ascii="Times New Roman" w:eastAsia="Times New Roman" w:hAnsi="Times New Roman" w:cs="Times New Roman"/>
          <w:sz w:val="24"/>
          <w:szCs w:val="24"/>
        </w:rPr>
      </w:pPr>
      <m:oMath>
        <m:f>
          <m:fPr>
            <m:ctrlPr>
              <w:rPr>
                <w:rFonts w:ascii="Cambria Math" w:hAnsi="Times New Roman" w:cs="Times New Roman"/>
                <w:sz w:val="24"/>
                <w:szCs w:val="24"/>
              </w:rPr>
            </m:ctrlPr>
          </m:fPr>
          <m:num>
            <m:r>
              <m:rPr>
                <m:sty m:val="b"/>
              </m:rPr>
              <w:rPr>
                <w:rFonts w:ascii="Cambria Math" w:hAnsi="Times New Roman" w:cs="Times New Roman"/>
                <w:sz w:val="24"/>
                <w:szCs w:val="24"/>
              </w:rPr>
              <m:t>3</m:t>
            </m:r>
            <m:r>
              <m:rPr>
                <m:sty m:val="b"/>
              </m:rPr>
              <w:rPr>
                <w:rFonts w:ascii="Cambria Math" w:hAnsi="Cambria Math" w:cs="Times New Roman"/>
                <w:sz w:val="24"/>
                <w:szCs w:val="24"/>
              </w:rPr>
              <m:t>∙</m:t>
            </m:r>
            <m:r>
              <m:rPr>
                <m:sty m:val="b"/>
              </m:rPr>
              <w:rPr>
                <w:rFonts w:ascii="Cambria Math" w:hAnsi="Times New Roman" w:cs="Times New Roman"/>
                <w:color w:val="FF0000"/>
                <w:sz w:val="24"/>
                <w:szCs w:val="24"/>
              </w:rPr>
              <m:t>9</m:t>
            </m:r>
          </m:num>
          <m:den>
            <m:r>
              <m:rPr>
                <m:sty m:val="b"/>
              </m:rPr>
              <w:rPr>
                <w:rFonts w:ascii="Cambria Math" w:hAnsi="Times New Roman" w:cs="Times New Roman"/>
                <w:sz w:val="24"/>
                <w:szCs w:val="24"/>
              </w:rPr>
              <m:t>4</m:t>
            </m:r>
            <m:r>
              <m:rPr>
                <m:sty m:val="b"/>
              </m:rPr>
              <w:rPr>
                <w:rFonts w:ascii="Cambria Math" w:hAnsi="Cambria Math" w:cs="Times New Roman"/>
                <w:sz w:val="24"/>
                <w:szCs w:val="24"/>
              </w:rPr>
              <m:t>∙</m:t>
            </m:r>
            <m:r>
              <m:rPr>
                <m:sty m:val="b"/>
              </m:rPr>
              <w:rPr>
                <w:rFonts w:ascii="Cambria Math" w:hAnsi="Times New Roman" w:cs="Times New Roman"/>
                <w:color w:val="FF0000"/>
                <w:sz w:val="24"/>
                <w:szCs w:val="24"/>
              </w:rPr>
              <m:t>9</m:t>
            </m:r>
          </m:den>
        </m:f>
      </m:oMath>
      <w:r w:rsidR="00B32C15" w:rsidRPr="0040425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B32C15">
        <w:rPr>
          <w:rFonts w:ascii="Times New Roman" w:eastAsia="Times New Roman" w:hAnsi="Times New Roman" w:cs="Times New Roman"/>
          <w:sz w:val="24"/>
          <w:szCs w:val="24"/>
        </w:rPr>
        <w:t xml:space="preserve">= </w:t>
      </w:r>
      <m:oMath>
        <m:f>
          <m:fPr>
            <m:ctrlPr>
              <w:rPr>
                <w:rFonts w:ascii="Cambria Math" w:hAnsi="Times New Roman" w:cs="Times New Roman"/>
                <w:sz w:val="24"/>
                <w:szCs w:val="24"/>
              </w:rPr>
            </m:ctrlPr>
          </m:fPr>
          <m:num>
            <m:r>
              <m:rPr>
                <m:sty m:val="b"/>
              </m:rPr>
              <w:rPr>
                <w:rFonts w:ascii="Cambria Math" w:hAnsi="Times New Roman" w:cs="Times New Roman"/>
                <w:sz w:val="24"/>
                <w:szCs w:val="24"/>
              </w:rPr>
              <m:t>27</m:t>
            </m:r>
          </m:num>
          <m:den>
            <m:r>
              <m:rPr>
                <m:sty m:val="b"/>
              </m:rPr>
              <w:rPr>
                <w:rFonts w:ascii="Cambria Math" w:hAnsi="Times New Roman" w:cs="Times New Roman"/>
                <w:sz w:val="24"/>
                <w:szCs w:val="24"/>
              </w:rPr>
              <m:t>36</m:t>
            </m:r>
          </m:den>
        </m:f>
      </m:oMath>
      <w:r w:rsidR="00B32C15">
        <w:rPr>
          <w:rFonts w:ascii="Times New Roman" w:eastAsia="Times New Roman" w:hAnsi="Times New Roman" w:cs="Times New Roman"/>
          <w:sz w:val="24"/>
          <w:szCs w:val="24"/>
        </w:rPr>
        <w:t xml:space="preserve">            </w:t>
      </w:r>
      <m:oMath>
        <m:f>
          <m:fPr>
            <m:ctrlPr>
              <w:rPr>
                <w:rFonts w:ascii="Cambria Math" w:hAnsi="Times New Roman" w:cs="Times New Roman"/>
                <w:sz w:val="24"/>
                <w:szCs w:val="24"/>
              </w:rPr>
            </m:ctrlPr>
          </m:fPr>
          <m:num>
            <m:r>
              <m:rPr>
                <m:sty m:val="b"/>
              </m:rPr>
              <w:rPr>
                <w:rFonts w:ascii="Cambria Math" w:hAnsi="Times New Roman" w:cs="Times New Roman"/>
                <w:sz w:val="24"/>
                <w:szCs w:val="24"/>
              </w:rPr>
              <m:t>7</m:t>
            </m:r>
            <m:r>
              <m:rPr>
                <m:sty m:val="b"/>
              </m:rPr>
              <w:rPr>
                <w:rFonts w:ascii="Cambria Math" w:hAnsi="Cambria Math" w:cs="Times New Roman"/>
                <w:sz w:val="24"/>
                <w:szCs w:val="24"/>
              </w:rPr>
              <m:t>∙</m:t>
            </m:r>
            <m:r>
              <m:rPr>
                <m:sty m:val="b"/>
              </m:rPr>
              <w:rPr>
                <w:rFonts w:ascii="Cambria Math" w:hAnsi="Times New Roman" w:cs="Times New Roman"/>
                <w:color w:val="FF0000"/>
                <w:sz w:val="24"/>
                <w:szCs w:val="24"/>
              </w:rPr>
              <m:t>4</m:t>
            </m:r>
          </m:num>
          <m:den>
            <m:r>
              <m:rPr>
                <m:sty m:val="b"/>
              </m:rPr>
              <w:rPr>
                <w:rFonts w:ascii="Cambria Math" w:hAnsi="Times New Roman" w:cs="Times New Roman"/>
                <w:sz w:val="24"/>
                <w:szCs w:val="24"/>
              </w:rPr>
              <m:t>9</m:t>
            </m:r>
            <m:r>
              <m:rPr>
                <m:sty m:val="b"/>
              </m:rPr>
              <w:rPr>
                <w:rFonts w:ascii="Cambria Math" w:hAnsi="Cambria Math" w:cs="Times New Roman"/>
                <w:sz w:val="24"/>
                <w:szCs w:val="24"/>
              </w:rPr>
              <m:t>∙</m:t>
            </m:r>
            <m:r>
              <m:rPr>
                <m:sty m:val="b"/>
              </m:rPr>
              <w:rPr>
                <w:rFonts w:ascii="Cambria Math" w:hAnsi="Times New Roman" w:cs="Times New Roman"/>
                <w:color w:val="FF0000"/>
                <w:sz w:val="24"/>
                <w:szCs w:val="24"/>
              </w:rPr>
              <m:t>4</m:t>
            </m:r>
          </m:den>
        </m:f>
      </m:oMath>
      <w:r w:rsidR="00B32C15">
        <w:rPr>
          <w:rFonts w:ascii="Times New Roman" w:eastAsia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Times New Roman" w:cs="Times New Roman"/>
                <w:sz w:val="24"/>
                <w:szCs w:val="24"/>
              </w:rPr>
            </m:ctrlPr>
          </m:fPr>
          <m:num>
            <m:r>
              <m:rPr>
                <m:sty m:val="b"/>
              </m:rPr>
              <w:rPr>
                <w:rFonts w:ascii="Cambria Math" w:hAnsi="Times New Roman" w:cs="Times New Roman"/>
                <w:sz w:val="24"/>
                <w:szCs w:val="24"/>
              </w:rPr>
              <m:t>28</m:t>
            </m:r>
          </m:num>
          <m:den>
            <m:r>
              <m:rPr>
                <m:sty m:val="b"/>
              </m:rPr>
              <w:rPr>
                <w:rFonts w:ascii="Cambria Math" w:hAnsi="Times New Roman" w:cs="Times New Roman"/>
                <w:sz w:val="24"/>
                <w:szCs w:val="24"/>
              </w:rPr>
              <m:t>36</m:t>
            </m:r>
          </m:den>
        </m:f>
      </m:oMath>
      <w:r w:rsidR="00B32C15">
        <w:rPr>
          <w:rFonts w:ascii="Times New Roman" w:eastAsia="Times New Roman" w:hAnsi="Times New Roman" w:cs="Times New Roman"/>
          <w:sz w:val="24"/>
          <w:szCs w:val="24"/>
        </w:rPr>
        <w:t xml:space="preserve"> , </w:t>
      </w:r>
      <w:r w:rsidR="00B32C15" w:rsidRPr="00B32C15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zatem      </w:t>
      </w:r>
      <w:r w:rsidR="00B32C15"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  <m:oMath>
        <m:f>
          <m:fPr>
            <m:ctrlPr>
              <w:rPr>
                <w:rFonts w:ascii="Cambria Math" w:hAnsi="Times New Roman" w:cs="Times New Roman"/>
                <w:sz w:val="24"/>
                <w:szCs w:val="24"/>
              </w:rPr>
            </m:ctrlPr>
          </m:fPr>
          <m:num>
            <m:r>
              <m:rPr>
                <m:sty m:val="b"/>
              </m:rPr>
              <w:rPr>
                <w:rFonts w:ascii="Cambria Math" w:hAnsi="Times New Roman" w:cs="Times New Roman"/>
                <w:sz w:val="24"/>
                <w:szCs w:val="24"/>
              </w:rPr>
              <m:t>27</m:t>
            </m:r>
          </m:num>
          <m:den>
            <m:r>
              <m:rPr>
                <m:sty m:val="b"/>
              </m:rPr>
              <w:rPr>
                <w:rFonts w:ascii="Cambria Math" w:hAnsi="Times New Roman" w:cs="Times New Roman"/>
                <w:sz w:val="24"/>
                <w:szCs w:val="24"/>
              </w:rPr>
              <m:t>36</m:t>
            </m:r>
          </m:den>
        </m:f>
      </m:oMath>
      <w:r w:rsidR="00B32C15">
        <w:rPr>
          <w:rFonts w:ascii="Times New Roman" w:eastAsia="Times New Roman" w:hAnsi="Times New Roman" w:cs="Times New Roman"/>
          <w:sz w:val="24"/>
          <w:szCs w:val="24"/>
        </w:rPr>
        <w:t xml:space="preserve">  &lt;    </w:t>
      </w:r>
      <m:oMath>
        <m:f>
          <m:fPr>
            <m:ctrlPr>
              <w:rPr>
                <w:rFonts w:ascii="Cambria Math" w:hAnsi="Times New Roman" w:cs="Times New Roman"/>
                <w:sz w:val="24"/>
                <w:szCs w:val="24"/>
              </w:rPr>
            </m:ctrlPr>
          </m:fPr>
          <m:num>
            <m:r>
              <m:rPr>
                <m:sty m:val="b"/>
              </m:rPr>
              <w:rPr>
                <w:rFonts w:ascii="Cambria Math" w:hAnsi="Times New Roman" w:cs="Times New Roman"/>
                <w:sz w:val="24"/>
                <w:szCs w:val="24"/>
              </w:rPr>
              <m:t>28</m:t>
            </m:r>
          </m:num>
          <m:den>
            <m:r>
              <m:rPr>
                <m:sty m:val="b"/>
              </m:rPr>
              <w:rPr>
                <w:rFonts w:ascii="Cambria Math" w:hAnsi="Times New Roman" w:cs="Times New Roman"/>
                <w:sz w:val="24"/>
                <w:szCs w:val="24"/>
              </w:rPr>
              <m:t>36</m:t>
            </m:r>
          </m:den>
        </m:f>
      </m:oMath>
    </w:p>
    <w:p w:rsidR="00B32C15" w:rsidRPr="00B32C15" w:rsidRDefault="00B32C15" w:rsidP="00B32C15">
      <w:pPr>
        <w:ind w:firstLine="284"/>
        <w:rPr>
          <w:rFonts w:ascii="Times New Roman" w:hAnsi="Times New Roman" w:cs="Times New Roman"/>
          <w:i/>
          <w:sz w:val="24"/>
          <w:szCs w:val="24"/>
        </w:rPr>
      </w:pPr>
      <w:r w:rsidRPr="00B32C15">
        <w:rPr>
          <w:rFonts w:ascii="Times New Roman" w:hAnsi="Times New Roman" w:cs="Times New Roman"/>
          <w:i/>
          <w:sz w:val="24"/>
          <w:szCs w:val="24"/>
        </w:rPr>
        <w:t>Pozostałe przykłady rozwiązujemy w podobny sposób</w:t>
      </w:r>
    </w:p>
    <w:p w:rsidR="00B32C15" w:rsidRPr="00B32C15" w:rsidRDefault="0054559B" w:rsidP="0054559B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b w:val="0"/>
          <w:i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 xml:space="preserve">Wykonajcie w zeszycie ćwiczeń str. 64 oraz ćw. 6,8,9 ze str.65. </w:t>
      </w:r>
    </w:p>
    <w:p w:rsidR="00A1173F" w:rsidRPr="00EB09A8" w:rsidRDefault="00A1173F" w:rsidP="0054559B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b w:val="0"/>
          <w:i/>
          <w:sz w:val="24"/>
          <w:szCs w:val="24"/>
        </w:rPr>
      </w:pPr>
      <w:r w:rsidRPr="00EB09A8">
        <w:rPr>
          <w:rFonts w:ascii="Times New Roman" w:hAnsi="Times New Roman" w:cs="Times New Roman"/>
          <w:b w:val="0"/>
          <w:i/>
          <w:sz w:val="24"/>
          <w:szCs w:val="24"/>
          <w:u w:val="single"/>
        </w:rPr>
        <w:t>Dla chętnych</w:t>
      </w:r>
      <w:r w:rsidRPr="00EB09A8">
        <w:rPr>
          <w:rFonts w:ascii="Times New Roman" w:hAnsi="Times New Roman" w:cs="Times New Roman"/>
          <w:b w:val="0"/>
          <w:i/>
          <w:sz w:val="24"/>
          <w:szCs w:val="24"/>
        </w:rPr>
        <w:t xml:space="preserve"> uczniów </w:t>
      </w:r>
      <w:r w:rsidR="0054559B">
        <w:rPr>
          <w:rFonts w:ascii="Times New Roman" w:hAnsi="Times New Roman" w:cs="Times New Roman"/>
          <w:b w:val="0"/>
          <w:i/>
          <w:sz w:val="24"/>
          <w:szCs w:val="24"/>
        </w:rPr>
        <w:t>dokończyć ćwiczenia ze str. 65</w:t>
      </w:r>
    </w:p>
    <w:p w:rsidR="00A1173F" w:rsidRPr="00262AD0" w:rsidRDefault="00A1173F" w:rsidP="00A1173F">
      <w:pPr>
        <w:pStyle w:val="Akapitzlist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A1173F" w:rsidRPr="00262AD0" w:rsidRDefault="00A1173F" w:rsidP="00E90C15">
      <w:pPr>
        <w:pStyle w:val="Akapitzlist"/>
        <w:ind w:left="0"/>
        <w:rPr>
          <w:rFonts w:ascii="Times New Roman" w:hAnsi="Times New Roman" w:cs="Times New Roman"/>
          <w:b w:val="0"/>
          <w:i/>
          <w:sz w:val="24"/>
          <w:szCs w:val="24"/>
        </w:rPr>
      </w:pPr>
      <w:r w:rsidRPr="00262AD0">
        <w:rPr>
          <w:rFonts w:ascii="Times New Roman" w:hAnsi="Times New Roman" w:cs="Times New Roman"/>
          <w:b w:val="0"/>
          <w:i/>
          <w:sz w:val="24"/>
          <w:szCs w:val="24"/>
        </w:rPr>
        <w:t xml:space="preserve">W razie problemów w rozwiązywaniu zadań, ćwiczeń  </w:t>
      </w:r>
      <w:r w:rsidR="00E90C15">
        <w:rPr>
          <w:rFonts w:ascii="Times New Roman" w:hAnsi="Times New Roman" w:cs="Times New Roman"/>
          <w:b w:val="0"/>
          <w:i/>
          <w:sz w:val="24"/>
          <w:szCs w:val="24"/>
        </w:rPr>
        <w:t xml:space="preserve">proszę o kontakt na pocztę mailową lub możemy rozmawiać na </w:t>
      </w:r>
      <w:proofErr w:type="spellStart"/>
      <w:r w:rsidR="00E90C15">
        <w:rPr>
          <w:rFonts w:ascii="Times New Roman" w:hAnsi="Times New Roman" w:cs="Times New Roman"/>
          <w:b w:val="0"/>
          <w:i/>
          <w:sz w:val="24"/>
          <w:szCs w:val="24"/>
        </w:rPr>
        <w:t>Skybe</w:t>
      </w:r>
      <w:proofErr w:type="spellEnd"/>
      <w:r w:rsidR="00E90C15">
        <w:rPr>
          <w:rFonts w:ascii="Times New Roman" w:hAnsi="Times New Roman" w:cs="Times New Roman"/>
          <w:b w:val="0"/>
          <w:i/>
          <w:sz w:val="24"/>
          <w:szCs w:val="24"/>
        </w:rPr>
        <w:t>.</w:t>
      </w:r>
    </w:p>
    <w:p w:rsidR="00A1173F" w:rsidRPr="00AD5836" w:rsidRDefault="0054559B" w:rsidP="00A1173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środę po świętach</w:t>
      </w:r>
      <w:r w:rsidR="00A1173F" w:rsidRPr="00AD5836">
        <w:rPr>
          <w:rFonts w:ascii="Times New Roman" w:hAnsi="Times New Roman" w:cs="Times New Roman"/>
          <w:sz w:val="24"/>
          <w:szCs w:val="24"/>
        </w:rPr>
        <w:t xml:space="preserve"> podam nowe materiały.</w:t>
      </w:r>
    </w:p>
    <w:p w:rsidR="002E68F8" w:rsidRPr="00E90C15" w:rsidRDefault="00A1173F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AD5836">
        <w:rPr>
          <w:rFonts w:ascii="Times New Roman" w:hAnsi="Times New Roman" w:cs="Times New Roman"/>
          <w:i/>
          <w:sz w:val="24"/>
          <w:szCs w:val="24"/>
        </w:rPr>
        <w:t>Życzę miłej nauki. Pozdrawiam M. Seremak</w:t>
      </w:r>
    </w:p>
    <w:sectPr w:rsidR="002E68F8" w:rsidRPr="00E90C15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373FF1"/>
    <w:multiLevelType w:val="hybridMultilevel"/>
    <w:tmpl w:val="85048640"/>
    <w:lvl w:ilvl="0" w:tplc="4C689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EB0ABB"/>
    <w:multiLevelType w:val="hybridMultilevel"/>
    <w:tmpl w:val="A0648A08"/>
    <w:lvl w:ilvl="0" w:tplc="D2FE09F4">
      <w:start w:val="1"/>
      <w:numFmt w:val="decimal"/>
      <w:lvlText w:val="%1."/>
      <w:lvlJc w:val="left"/>
      <w:pPr>
        <w:ind w:left="360" w:hanging="360"/>
      </w:pPr>
      <w:rPr>
        <w:rFonts w:eastAsia="Times New Roman"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/>
  <w:defaultTabStop w:val="708"/>
  <w:hyphenationZone w:val="425"/>
  <w:characterSpacingControl w:val="doNotCompress"/>
  <w:compat/>
  <w:rsids>
    <w:rsidRoot w:val="00A1173F"/>
    <w:rsid w:val="002E68F8"/>
    <w:rsid w:val="00404255"/>
    <w:rsid w:val="004C086E"/>
    <w:rsid w:val="0050458A"/>
    <w:rsid w:val="0054559B"/>
    <w:rsid w:val="00976D83"/>
    <w:rsid w:val="00987C50"/>
    <w:rsid w:val="00A1173F"/>
    <w:rsid w:val="00B32C15"/>
    <w:rsid w:val="00E90C15"/>
    <w:rsid w:val="00EA79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1173F"/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1173F"/>
    <w:pPr>
      <w:ind w:left="720"/>
      <w:contextualSpacing/>
    </w:pPr>
    <w:rPr>
      <w:b/>
    </w:rPr>
  </w:style>
  <w:style w:type="character" w:styleId="Hipercze">
    <w:name w:val="Hyperlink"/>
    <w:basedOn w:val="Domylnaczcionkaakapitu"/>
    <w:uiPriority w:val="99"/>
    <w:unhideWhenUsed/>
    <w:rsid w:val="00A1173F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117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1173F"/>
    <w:rPr>
      <w:rFonts w:ascii="Tahoma" w:hAnsi="Tahoma" w:cs="Tahoma"/>
      <w:b w:val="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470</TotalTime>
  <Pages>1</Pages>
  <Words>205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2020-04-04T13:32:00Z</dcterms:created>
  <dcterms:modified xsi:type="dcterms:W3CDTF">2020-04-06T13:51:00Z</dcterms:modified>
</cp:coreProperties>
</file>