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9D5" w:rsidRPr="00000A9A" w:rsidRDefault="006769D5">
      <w:pPr>
        <w:rPr>
          <w:rFonts w:ascii="Times New Roman" w:hAnsi="Times New Roman" w:cs="Times New Roman"/>
          <w:sz w:val="24"/>
          <w:szCs w:val="24"/>
          <w:u w:val="single"/>
        </w:rPr>
      </w:pPr>
      <w:r w:rsidRPr="00000A9A">
        <w:rPr>
          <w:rFonts w:ascii="Times New Roman" w:hAnsi="Times New Roman" w:cs="Times New Roman"/>
          <w:sz w:val="24"/>
          <w:szCs w:val="24"/>
          <w:u w:val="single"/>
        </w:rPr>
        <w:t>Karta pracy – obliczenia procentowe – powtórzenie do egzaminu</w:t>
      </w:r>
    </w:p>
    <w:p w:rsidR="00E30405" w:rsidRPr="0063163D" w:rsidRDefault="0063163D" w:rsidP="0063163D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Zad.1 </w:t>
      </w:r>
      <w:r w:rsidR="006769D5" w:rsidRPr="0063163D">
        <w:rPr>
          <w:rFonts w:ascii="Times New Roman" w:hAnsi="Times New Roman" w:cs="Times New Roman"/>
          <w:sz w:val="24"/>
          <w:szCs w:val="24"/>
        </w:rPr>
        <w:t xml:space="preserve"> </w:t>
      </w:r>
      <w:r w:rsidR="00E30405" w:rsidRPr="0063163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Oceń prawdziwość podanych zdań. Wybierz P, jeśli zdanie jest prawdziwe, lub F – jeśli jest fałszywe. </w:t>
      </w:r>
    </w:p>
    <w:tbl>
      <w:tblPr>
        <w:tblW w:w="7026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6106"/>
        <w:gridCol w:w="425"/>
        <w:gridCol w:w="495"/>
      </w:tblGrid>
      <w:tr w:rsidR="00E30405" w:rsidRPr="00E30405" w:rsidTr="00E30405">
        <w:trPr>
          <w:trHeight w:val="256"/>
          <w:tblCellSpacing w:w="0" w:type="dxa"/>
        </w:trPr>
        <w:tc>
          <w:tcPr>
            <w:tcW w:w="6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E30405" w:rsidRPr="00E30405" w:rsidRDefault="00E30405" w:rsidP="00E30405">
            <w:pPr>
              <w:spacing w:after="0" w:line="240" w:lineRule="auto"/>
              <w:rPr>
                <w:rFonts w:ascii="Times New Roman" w:eastAsia="Times New Roman" w:hAnsi="Times New Roman" w:cs="Times New Roman"/>
                <w:b w:val="0"/>
                <w:sz w:val="22"/>
                <w:szCs w:val="22"/>
                <w:lang w:eastAsia="pl-PL"/>
              </w:rPr>
            </w:pPr>
            <w:r w:rsidRPr="00E30405">
              <w:rPr>
                <w:rFonts w:ascii="Times New Roman" w:eastAsia="Times New Roman" w:hAnsi="Times New Roman" w:cs="Times New Roman"/>
                <w:b w:val="0"/>
                <w:sz w:val="22"/>
                <w:szCs w:val="22"/>
                <w:lang w:eastAsia="pl-PL"/>
              </w:rPr>
              <w:t>120% liczby 180 to tyle samo, co 180% liczby 120.</w:t>
            </w:r>
          </w:p>
        </w:tc>
        <w:tc>
          <w:tcPr>
            <w:tcW w:w="425" w:type="dxa"/>
            <w:vAlign w:val="center"/>
            <w:hideMark/>
          </w:tcPr>
          <w:p w:rsidR="00E30405" w:rsidRPr="00E30405" w:rsidRDefault="00E30405" w:rsidP="00E304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E30405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P</w:t>
            </w:r>
          </w:p>
        </w:tc>
        <w:tc>
          <w:tcPr>
            <w:tcW w:w="495" w:type="dxa"/>
            <w:vAlign w:val="center"/>
            <w:hideMark/>
          </w:tcPr>
          <w:p w:rsidR="00E30405" w:rsidRPr="00E30405" w:rsidRDefault="00E30405" w:rsidP="00E304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E30405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F</w:t>
            </w:r>
          </w:p>
        </w:tc>
      </w:tr>
      <w:tr w:rsidR="00E30405" w:rsidRPr="00E30405" w:rsidTr="00E30405">
        <w:trPr>
          <w:trHeight w:val="243"/>
          <w:tblCellSpacing w:w="0" w:type="dxa"/>
        </w:trPr>
        <w:tc>
          <w:tcPr>
            <w:tcW w:w="61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E30405" w:rsidRPr="00E30405" w:rsidRDefault="00E30405" w:rsidP="00E30405">
            <w:pPr>
              <w:spacing w:after="0" w:line="240" w:lineRule="auto"/>
              <w:rPr>
                <w:rFonts w:ascii="Times New Roman" w:eastAsia="Times New Roman" w:hAnsi="Times New Roman" w:cs="Times New Roman"/>
                <w:b w:val="0"/>
                <w:sz w:val="22"/>
                <w:szCs w:val="22"/>
                <w:lang w:eastAsia="pl-PL"/>
              </w:rPr>
            </w:pPr>
            <w:r w:rsidRPr="00E30405">
              <w:rPr>
                <w:rFonts w:ascii="Times New Roman" w:eastAsia="Times New Roman" w:hAnsi="Times New Roman" w:cs="Times New Roman"/>
                <w:b w:val="0"/>
                <w:sz w:val="22"/>
                <w:szCs w:val="22"/>
                <w:lang w:eastAsia="pl-PL"/>
              </w:rPr>
              <w:t xml:space="preserve">20% liczby 36 to tyle samo, co 40% liczby 18. </w:t>
            </w:r>
          </w:p>
        </w:tc>
        <w:tc>
          <w:tcPr>
            <w:tcW w:w="425" w:type="dxa"/>
            <w:vAlign w:val="center"/>
            <w:hideMark/>
          </w:tcPr>
          <w:p w:rsidR="00E30405" w:rsidRPr="00E30405" w:rsidRDefault="00E30405" w:rsidP="00E304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E30405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P</w:t>
            </w:r>
          </w:p>
        </w:tc>
        <w:tc>
          <w:tcPr>
            <w:tcW w:w="495" w:type="dxa"/>
            <w:vAlign w:val="center"/>
            <w:hideMark/>
          </w:tcPr>
          <w:p w:rsidR="00E30405" w:rsidRPr="00E30405" w:rsidRDefault="00E30405" w:rsidP="00E304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</w:pPr>
            <w:r w:rsidRPr="00E30405">
              <w:rPr>
                <w:rFonts w:ascii="Times New Roman" w:eastAsia="Times New Roman" w:hAnsi="Times New Roman" w:cs="Times New Roman"/>
                <w:b w:val="0"/>
                <w:sz w:val="24"/>
                <w:szCs w:val="24"/>
                <w:lang w:eastAsia="pl-PL"/>
              </w:rPr>
              <w:t>F</w:t>
            </w:r>
          </w:p>
        </w:tc>
      </w:tr>
    </w:tbl>
    <w:p w:rsidR="006769D5" w:rsidRDefault="006769D5" w:rsidP="006769D5">
      <w:pPr>
        <w:rPr>
          <w:rFonts w:ascii="Times New Roman" w:hAnsi="Times New Roman" w:cs="Times New Roman"/>
          <w:sz w:val="24"/>
          <w:szCs w:val="24"/>
        </w:rPr>
      </w:pPr>
    </w:p>
    <w:p w:rsidR="00E30405" w:rsidRPr="0063163D" w:rsidRDefault="0063163D" w:rsidP="0063163D">
      <w:pPr>
        <w:tabs>
          <w:tab w:val="left" w:pos="284"/>
        </w:tabs>
        <w:spacing w:line="36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63163D">
        <w:rPr>
          <w:rFonts w:ascii="Times New Roman" w:eastAsia="Times New Roman" w:hAnsi="Times New Roman" w:cs="Times New Roman"/>
          <w:sz w:val="24"/>
          <w:szCs w:val="24"/>
          <w:lang w:eastAsia="pl-PL"/>
        </w:rPr>
        <w:t>Zad.2</w:t>
      </w:r>
      <w:r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</w:t>
      </w:r>
      <w:r w:rsidR="00E30405" w:rsidRPr="0063163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Tata Karola zainwestował w waluty elektroniczne i za 480 zł kupił </w:t>
      </w:r>
      <w:proofErr w:type="spellStart"/>
      <w:r w:rsidR="00E30405" w:rsidRPr="0063163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bitmonety</w:t>
      </w:r>
      <w:proofErr w:type="spellEnd"/>
      <w:r w:rsidR="00E30405" w:rsidRPr="0063163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. Po pół roku sprzedał kupione </w:t>
      </w:r>
      <w:proofErr w:type="spellStart"/>
      <w:r w:rsidR="00E30405" w:rsidRPr="0063163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bitmonety</w:t>
      </w:r>
      <w:proofErr w:type="spellEnd"/>
      <w:r w:rsidR="00E30405" w:rsidRPr="0063163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za 1 920 zł. </w:t>
      </w:r>
      <w:r w:rsidR="00E30405" w:rsidRPr="0063163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br/>
        <w:t>Dokończ zdanie. Wybierz właściwą odpowiedź spośród podanych.</w:t>
      </w:r>
      <w:r w:rsidR="00E30405" w:rsidRPr="0063163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br/>
        <w:t xml:space="preserve">Wartość </w:t>
      </w:r>
      <w:proofErr w:type="spellStart"/>
      <w:r w:rsidR="00E30405" w:rsidRPr="0063163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bitmonet</w:t>
      </w:r>
      <w:proofErr w:type="spellEnd"/>
      <w:r w:rsidR="00E30405" w:rsidRPr="0063163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od momentu ich zakupu do momentu sprzedaży </w:t>
      </w:r>
      <w:r w:rsidR="00E30405" w:rsidRPr="0063163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br/>
        <w:t>A) wzrosła o 500%.   B) wzrosła o 400%.    C) wzrosła o 300%.    D) wzrosła o 200%.</w:t>
      </w:r>
    </w:p>
    <w:p w:rsidR="00D2472D" w:rsidRPr="0063163D" w:rsidRDefault="0063163D" w:rsidP="0063163D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3163D">
        <w:rPr>
          <w:rFonts w:ascii="Times New Roman" w:eastAsia="Times New Roman" w:hAnsi="Times New Roman" w:cs="Times New Roman"/>
          <w:sz w:val="24"/>
          <w:szCs w:val="24"/>
          <w:lang w:eastAsia="pl-PL"/>
        </w:rPr>
        <w:t>Zad.3</w:t>
      </w:r>
    </w:p>
    <w:p w:rsidR="006769D5" w:rsidRDefault="006769D5" w:rsidP="00676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553075" cy="1106248"/>
            <wp:effectExtent l="1905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5491" cy="11107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69D5" w:rsidRPr="0063163D" w:rsidRDefault="006769D5" w:rsidP="0063163D">
      <w:pPr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D2472D">
        <w:rPr>
          <w:rFonts w:ascii="Times New Roman" w:hAnsi="Times New Roman" w:cs="Times New Roman"/>
          <w:i/>
          <w:sz w:val="24"/>
          <w:szCs w:val="24"/>
        </w:rPr>
        <w:t>Odp</w:t>
      </w:r>
      <w:proofErr w:type="spellEnd"/>
      <w:r w:rsidRPr="00D2472D">
        <w:rPr>
          <w:rFonts w:ascii="Times New Roman" w:hAnsi="Times New Roman" w:cs="Times New Roman"/>
          <w:i/>
          <w:sz w:val="24"/>
          <w:szCs w:val="24"/>
        </w:rPr>
        <w:t>…..</w:t>
      </w:r>
      <w:r w:rsidR="00D2472D" w:rsidRPr="00D2472D">
        <w:rPr>
          <w:rFonts w:ascii="Times New Roman" w:hAnsi="Times New Roman" w:cs="Times New Roman"/>
          <w:i/>
          <w:sz w:val="24"/>
          <w:szCs w:val="24"/>
        </w:rPr>
        <w:br/>
      </w:r>
      <w:r w:rsidR="0063163D">
        <w:rPr>
          <w:rFonts w:ascii="Times New Roman" w:hAnsi="Times New Roman" w:cs="Times New Roman"/>
          <w:i/>
          <w:sz w:val="24"/>
          <w:szCs w:val="24"/>
        </w:rPr>
        <w:br/>
      </w:r>
      <w:r w:rsidR="00D2472D">
        <w:rPr>
          <w:rFonts w:ascii="Times New Roman" w:hAnsi="Times New Roman" w:cs="Times New Roman"/>
          <w:sz w:val="24"/>
          <w:szCs w:val="24"/>
        </w:rPr>
        <w:t>Zad.4</w:t>
      </w:r>
    </w:p>
    <w:p w:rsidR="006769D5" w:rsidRDefault="006769D5" w:rsidP="00676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760720" cy="1110139"/>
            <wp:effectExtent l="1905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101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69D5" w:rsidRPr="00D2472D" w:rsidRDefault="006769D5" w:rsidP="006769D5">
      <w:pPr>
        <w:rPr>
          <w:rFonts w:ascii="Times New Roman" w:hAnsi="Times New Roman" w:cs="Times New Roman"/>
          <w:i/>
          <w:sz w:val="24"/>
          <w:szCs w:val="24"/>
        </w:rPr>
      </w:pPr>
      <w:r w:rsidRPr="00D2472D">
        <w:rPr>
          <w:rFonts w:ascii="Times New Roman" w:hAnsi="Times New Roman" w:cs="Times New Roman"/>
          <w:i/>
          <w:sz w:val="24"/>
          <w:szCs w:val="24"/>
        </w:rPr>
        <w:t>Odp. ..</w:t>
      </w:r>
    </w:p>
    <w:p w:rsidR="00D2472D" w:rsidRPr="0063163D" w:rsidRDefault="00D2472D" w:rsidP="0063163D">
      <w:pPr>
        <w:rPr>
          <w:rFonts w:ascii="Times New Roman" w:hAnsi="Times New Roman" w:cs="Times New Roman"/>
          <w:sz w:val="24"/>
          <w:szCs w:val="24"/>
        </w:rPr>
      </w:pPr>
      <w:r w:rsidRPr="0063163D">
        <w:rPr>
          <w:rFonts w:ascii="Times New Roman" w:hAnsi="Times New Roman" w:cs="Times New Roman"/>
          <w:sz w:val="24"/>
          <w:szCs w:val="24"/>
        </w:rPr>
        <w:t>Zad.5</w:t>
      </w:r>
    </w:p>
    <w:p w:rsidR="00D2472D" w:rsidRDefault="00D2472D" w:rsidP="00D2472D">
      <w:pPr>
        <w:rPr>
          <w:rFonts w:ascii="Times New Roman" w:hAnsi="Times New Roman" w:cs="Times New Roman"/>
          <w:i/>
          <w:sz w:val="24"/>
          <w:szCs w:val="24"/>
        </w:rPr>
      </w:pPr>
      <w:r w:rsidRPr="00D2472D">
        <w:drawing>
          <wp:inline distT="0" distB="0" distL="0" distR="0">
            <wp:extent cx="5143500" cy="1271877"/>
            <wp:effectExtent l="19050" t="0" r="0" b="0"/>
            <wp:docPr id="3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1800" cy="12714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3163D">
        <w:rPr>
          <w:rFonts w:ascii="Times New Roman" w:hAnsi="Times New Roman" w:cs="Times New Roman"/>
          <w:i/>
          <w:sz w:val="24"/>
          <w:szCs w:val="24"/>
        </w:rPr>
        <w:br/>
      </w:r>
      <w:r>
        <w:br/>
      </w:r>
      <w:r w:rsidRPr="00D2472D">
        <w:rPr>
          <w:rFonts w:ascii="Times New Roman" w:hAnsi="Times New Roman" w:cs="Times New Roman"/>
          <w:i/>
          <w:sz w:val="24"/>
          <w:szCs w:val="24"/>
        </w:rPr>
        <w:t>odp. ….</w:t>
      </w:r>
    </w:p>
    <w:p w:rsidR="0063163D" w:rsidRPr="00D2472D" w:rsidRDefault="0063163D" w:rsidP="00D2472D">
      <w:r>
        <w:rPr>
          <w:rFonts w:ascii="Times New Roman" w:hAnsi="Times New Roman" w:cs="Times New Roman"/>
          <w:i/>
          <w:sz w:val="24"/>
          <w:szCs w:val="24"/>
        </w:rPr>
        <w:lastRenderedPageBreak/>
        <w:t>Zad.6</w:t>
      </w:r>
    </w:p>
    <w:p w:rsidR="006769D5" w:rsidRDefault="006769D5" w:rsidP="00676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553075" cy="1870434"/>
            <wp:effectExtent l="19050" t="0" r="0" b="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1239" cy="18698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69D5" w:rsidRPr="0063163D" w:rsidRDefault="0063163D" w:rsidP="006769D5">
      <w:pPr>
        <w:rPr>
          <w:rFonts w:ascii="Times New Roman" w:hAnsi="Times New Roman" w:cs="Times New Roman"/>
          <w:i/>
          <w:sz w:val="24"/>
          <w:szCs w:val="24"/>
        </w:rPr>
      </w:pPr>
      <w:r w:rsidRPr="0063163D">
        <w:rPr>
          <w:rFonts w:ascii="Times New Roman" w:hAnsi="Times New Roman" w:cs="Times New Roman"/>
          <w:i/>
          <w:sz w:val="24"/>
          <w:szCs w:val="24"/>
        </w:rPr>
        <w:t>Odp. …</w:t>
      </w:r>
    </w:p>
    <w:p w:rsidR="006769D5" w:rsidRDefault="006769D5" w:rsidP="006769D5">
      <w:pPr>
        <w:rPr>
          <w:rFonts w:ascii="Times New Roman" w:hAnsi="Times New Roman" w:cs="Times New Roman"/>
          <w:sz w:val="24"/>
          <w:szCs w:val="24"/>
        </w:rPr>
      </w:pPr>
    </w:p>
    <w:p w:rsidR="006769D5" w:rsidRDefault="0063163D" w:rsidP="00676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Zad.7 </w:t>
      </w:r>
    </w:p>
    <w:p w:rsidR="006769D5" w:rsidRDefault="006769D5" w:rsidP="00676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760720" cy="695775"/>
            <wp:effectExtent l="19050" t="0" r="0" b="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95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69D5" w:rsidRDefault="006769D5" w:rsidP="006769D5">
      <w:pPr>
        <w:rPr>
          <w:rFonts w:ascii="Times New Roman" w:hAnsi="Times New Roman" w:cs="Times New Roman"/>
          <w:sz w:val="24"/>
          <w:szCs w:val="24"/>
        </w:rPr>
      </w:pPr>
    </w:p>
    <w:p w:rsidR="0063163D" w:rsidRPr="006769D5" w:rsidRDefault="0063163D" w:rsidP="006769D5">
      <w:pPr>
        <w:rPr>
          <w:rFonts w:ascii="Times New Roman" w:hAnsi="Times New Roman" w:cs="Times New Roman"/>
          <w:sz w:val="24"/>
          <w:szCs w:val="24"/>
        </w:rPr>
      </w:pPr>
    </w:p>
    <w:p w:rsidR="006769D5" w:rsidRDefault="0063163D" w:rsidP="00676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Zad.8</w:t>
      </w:r>
    </w:p>
    <w:p w:rsidR="006769D5" w:rsidRDefault="006769D5" w:rsidP="00676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760720" cy="533261"/>
            <wp:effectExtent l="19050" t="0" r="0" b="0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332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69D5" w:rsidRDefault="006769D5" w:rsidP="006769D5">
      <w:pPr>
        <w:rPr>
          <w:rFonts w:ascii="Times New Roman" w:hAnsi="Times New Roman" w:cs="Times New Roman"/>
          <w:sz w:val="24"/>
          <w:szCs w:val="24"/>
        </w:rPr>
      </w:pPr>
    </w:p>
    <w:p w:rsidR="0063163D" w:rsidRDefault="0063163D" w:rsidP="006769D5">
      <w:pPr>
        <w:rPr>
          <w:rFonts w:ascii="Times New Roman" w:hAnsi="Times New Roman" w:cs="Times New Roman"/>
          <w:sz w:val="24"/>
          <w:szCs w:val="24"/>
        </w:rPr>
      </w:pPr>
    </w:p>
    <w:p w:rsidR="0063163D" w:rsidRPr="006769D5" w:rsidRDefault="0063163D" w:rsidP="006769D5">
      <w:pPr>
        <w:rPr>
          <w:rFonts w:ascii="Times New Roman" w:hAnsi="Times New Roman" w:cs="Times New Roman"/>
          <w:sz w:val="24"/>
          <w:szCs w:val="24"/>
        </w:rPr>
      </w:pPr>
    </w:p>
    <w:p w:rsidR="006769D5" w:rsidRDefault="0063163D" w:rsidP="00676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Zad.9</w:t>
      </w:r>
    </w:p>
    <w:p w:rsidR="006769D5" w:rsidRPr="006769D5" w:rsidRDefault="00E30405" w:rsidP="00676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760720" cy="755379"/>
            <wp:effectExtent l="19050" t="0" r="0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53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769D5" w:rsidRPr="006769D5" w:rsidSect="00D2472D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935A7F"/>
    <w:multiLevelType w:val="hybridMultilevel"/>
    <w:tmpl w:val="16AAED9C"/>
    <w:lvl w:ilvl="0" w:tplc="0BF4DC2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769D5"/>
    <w:rsid w:val="00000A9A"/>
    <w:rsid w:val="002E68F8"/>
    <w:rsid w:val="0063163D"/>
    <w:rsid w:val="006769D5"/>
    <w:rsid w:val="009346B1"/>
    <w:rsid w:val="00976D83"/>
    <w:rsid w:val="00987C50"/>
    <w:rsid w:val="00D2472D"/>
    <w:rsid w:val="00E304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76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69D5"/>
    <w:rPr>
      <w:rFonts w:ascii="Tahoma" w:hAnsi="Tahoma" w:cs="Tahoma"/>
      <w:sz w:val="16"/>
      <w:szCs w:val="16"/>
    </w:rPr>
  </w:style>
  <w:style w:type="paragraph" w:customStyle="1" w:styleId="nopad">
    <w:name w:val="nopad"/>
    <w:basedOn w:val="Normalny"/>
    <w:rsid w:val="00E30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sz w:val="24"/>
      <w:szCs w:val="24"/>
      <w:lang w:eastAsia="pl-PL"/>
    </w:rPr>
  </w:style>
  <w:style w:type="character" w:customStyle="1" w:styleId="questgim">
    <w:name w:val="questgim"/>
    <w:basedOn w:val="Domylnaczcionkaakapitu"/>
    <w:rsid w:val="00E30405"/>
  </w:style>
  <w:style w:type="character" w:customStyle="1" w:styleId="pplb8t-x-x-120">
    <w:name w:val="pplb8t-x-x-120"/>
    <w:basedOn w:val="Domylnaczcionkaakapitu"/>
    <w:rsid w:val="00E30405"/>
  </w:style>
  <w:style w:type="character" w:customStyle="1" w:styleId="odpkang">
    <w:name w:val="odpkang"/>
    <w:basedOn w:val="Domylnaczcionkaakapitu"/>
    <w:rsid w:val="00E30405"/>
  </w:style>
  <w:style w:type="paragraph" w:styleId="Akapitzlist">
    <w:name w:val="List Paragraph"/>
    <w:basedOn w:val="Normalny"/>
    <w:uiPriority w:val="34"/>
    <w:qFormat/>
    <w:rsid w:val="00000A9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001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850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964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102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2020-03-24T12:12:00Z</dcterms:created>
  <dcterms:modified xsi:type="dcterms:W3CDTF">2020-03-24T18:34:00Z</dcterms:modified>
</cp:coreProperties>
</file>